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7km5ymnxn3bc" w:id="0"/>
      <w:bookmarkEnd w:id="0"/>
      <w:r w:rsidDel="00000000" w:rsidR="00000000" w:rsidRPr="00000000">
        <w:rPr>
          <w:rtl w:val="0"/>
        </w:rPr>
        <w:t xml:space="preserve">Set the PACE</w:t>
      </w:r>
    </w:p>
    <w:p w:rsidR="00000000" w:rsidDel="00000000" w:rsidP="00000000" w:rsidRDefault="00000000" w:rsidRPr="00000000" w14:paraId="00000002">
      <w:pPr>
        <w:pStyle w:val="Subtitle"/>
        <w:rPr/>
      </w:pPr>
      <w:bookmarkStart w:colFirst="0" w:colLast="0" w:name="_smw02wacv35k" w:id="1"/>
      <w:bookmarkEnd w:id="1"/>
      <w:r w:rsidDel="00000000" w:rsidR="00000000" w:rsidRPr="00000000">
        <w:rPr>
          <w:rtl w:val="0"/>
        </w:rPr>
        <w:t xml:space="preserve">A Practical Accessibility Framework for AI-Assisted Development</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sdt>
      <w:sdtPr>
        <w:id w:val="-693768332"/>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7km5ymnxn3bc">
            <w:r w:rsidDel="00000000" w:rsidR="00000000" w:rsidRPr="00000000">
              <w:rPr>
                <w:b w:val="0"/>
                <w:bCs w:val="0"/>
                <w:color w:val="1155cc"/>
                <w:u w:val="single"/>
                <w:rtl w:val="0"/>
              </w:rPr>
              <w:t xml:space="preserve">Set the PACE</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color w:val="1155cc"/>
              <w:u w:val="single"/>
            </w:rPr>
          </w:pPr>
          <w:hyperlink w:anchor="_jy60tq5tbrm7">
            <w:r w:rsidDel="00000000" w:rsidR="00000000" w:rsidRPr="00000000">
              <w:rPr>
                <w:color w:val="1155cc"/>
                <w:u w:val="single"/>
                <w:rtl w:val="0"/>
              </w:rPr>
              <w:t xml:space="preserve">The PACE Framework</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720" w:firstLine="0"/>
            <w:rPr>
              <w:color w:val="1155cc"/>
              <w:u w:val="single"/>
            </w:rPr>
          </w:pPr>
          <w:hyperlink w:anchor="_vqzv31yt4c7c">
            <w:r w:rsidDel="00000000" w:rsidR="00000000" w:rsidRPr="00000000">
              <w:rPr>
                <w:color w:val="1155cc"/>
                <w:u w:val="single"/>
                <w:rtl w:val="0"/>
              </w:rPr>
              <w:t xml:space="preserve">What each letter stands for</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color w:val="1155cc"/>
              <w:u w:val="single"/>
            </w:rPr>
          </w:pPr>
          <w:hyperlink w:anchor="_ok3jg97ig986">
            <w:r w:rsidDel="00000000" w:rsidR="00000000" w:rsidRPr="00000000">
              <w:rPr>
                <w:color w:val="1155cc"/>
                <w:u w:val="single"/>
                <w:rtl w:val="0"/>
              </w:rPr>
              <w:t xml:space="preserve">The PACE Prompt Template</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color w:val="1155cc"/>
              <w:u w:val="single"/>
            </w:rPr>
          </w:pPr>
          <w:hyperlink w:anchor="_jzvmk1k3pbfg">
            <w:r w:rsidDel="00000000" w:rsidR="00000000" w:rsidRPr="00000000">
              <w:rPr>
                <w:color w:val="1155cc"/>
                <w:u w:val="single"/>
                <w:rtl w:val="0"/>
              </w:rPr>
              <w:t xml:space="preserve">Component-Specific Templates</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720" w:firstLine="0"/>
            <w:rPr>
              <w:color w:val="1155cc"/>
              <w:u w:val="single"/>
            </w:rPr>
          </w:pPr>
          <w:hyperlink w:anchor="_1ldymd2g9pmm">
            <w:r w:rsidDel="00000000" w:rsidR="00000000" w:rsidRPr="00000000">
              <w:rPr>
                <w:color w:val="1155cc"/>
                <w:u w:val="single"/>
                <w:rtl w:val="0"/>
              </w:rPr>
              <w:t xml:space="preserve">Forms</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720" w:firstLine="0"/>
            <w:rPr>
              <w:color w:val="1155cc"/>
              <w:u w:val="single"/>
            </w:rPr>
          </w:pPr>
          <w:hyperlink w:anchor="_81vqqrgi0s4c">
            <w:r w:rsidDel="00000000" w:rsidR="00000000" w:rsidRPr="00000000">
              <w:rPr>
                <w:color w:val="1155cc"/>
                <w:u w:val="single"/>
                <w:rtl w:val="0"/>
              </w:rPr>
              <w:t xml:space="preserve">Modal dialogs</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720" w:firstLine="0"/>
            <w:rPr>
              <w:color w:val="1155cc"/>
              <w:u w:val="single"/>
            </w:rPr>
          </w:pPr>
          <w:hyperlink w:anchor="_g81sdo3ml9pw">
            <w:r w:rsidDel="00000000" w:rsidR="00000000" w:rsidRPr="00000000">
              <w:rPr>
                <w:color w:val="1155cc"/>
                <w:u w:val="single"/>
                <w:rtl w:val="0"/>
              </w:rPr>
              <w:t xml:space="preserve">Data tables</w:t>
            </w:r>
          </w:hyperlink>
          <w:r w:rsidDel="00000000" w:rsidR="00000000" w:rsidRPr="00000000">
            <w:rPr>
              <w:rtl w:val="0"/>
            </w:rPr>
          </w:r>
        </w:p>
        <w:p w:rsidR="00000000" w:rsidDel="00000000" w:rsidP="00000000" w:rsidRDefault="00000000" w:rsidRPr="00000000" w14:paraId="0000000C">
          <w:pPr>
            <w:widowControl w:val="0"/>
            <w:spacing w:before="60" w:line="240" w:lineRule="auto"/>
            <w:ind w:left="720" w:firstLine="0"/>
            <w:rPr>
              <w:color w:val="1155cc"/>
              <w:u w:val="single"/>
            </w:rPr>
          </w:pPr>
          <w:hyperlink w:anchor="_ez6h8jm44qh0">
            <w:r w:rsidDel="00000000" w:rsidR="00000000" w:rsidRPr="00000000">
              <w:rPr>
                <w:color w:val="1155cc"/>
                <w:u w:val="single"/>
                <w:rtl w:val="0"/>
              </w:rPr>
              <w:t xml:space="preserve">Date pickers</w:t>
            </w:r>
          </w:hyperlink>
          <w:r w:rsidDel="00000000" w:rsidR="00000000" w:rsidRPr="00000000">
            <w:rPr>
              <w:rtl w:val="0"/>
            </w:rPr>
          </w:r>
        </w:p>
        <w:p w:rsidR="00000000" w:rsidDel="00000000" w:rsidP="00000000" w:rsidRDefault="00000000" w:rsidRPr="00000000" w14:paraId="0000000D">
          <w:pPr>
            <w:widowControl w:val="0"/>
            <w:spacing w:before="60" w:line="240" w:lineRule="auto"/>
            <w:ind w:left="360" w:firstLine="0"/>
            <w:rPr>
              <w:color w:val="1155cc"/>
              <w:u w:val="single"/>
            </w:rPr>
          </w:pPr>
          <w:hyperlink w:anchor="_zdg1bya5p04t">
            <w:r w:rsidDel="00000000" w:rsidR="00000000" w:rsidRPr="00000000">
              <w:rPr>
                <w:color w:val="1155cc"/>
                <w:u w:val="single"/>
                <w:rtl w:val="0"/>
              </w:rPr>
              <w:t xml:space="preserve">Your Standing Anchors Document</w:t>
            </w:r>
          </w:hyperlink>
          <w:r w:rsidDel="00000000" w:rsidR="00000000" w:rsidRPr="00000000">
            <w:rPr>
              <w:rtl w:val="0"/>
            </w:rPr>
          </w:r>
        </w:p>
        <w:p w:rsidR="00000000" w:rsidDel="00000000" w:rsidP="00000000" w:rsidRDefault="00000000" w:rsidRPr="00000000" w14:paraId="0000000E">
          <w:pPr>
            <w:widowControl w:val="0"/>
            <w:spacing w:before="60" w:line="240" w:lineRule="auto"/>
            <w:ind w:left="360" w:firstLine="0"/>
            <w:rPr>
              <w:color w:val="1155cc"/>
              <w:u w:val="single"/>
            </w:rPr>
          </w:pPr>
          <w:hyperlink w:anchor="_1ymywl7c0t15">
            <w:r w:rsidDel="00000000" w:rsidR="00000000" w:rsidRPr="00000000">
              <w:rPr>
                <w:color w:val="1155cc"/>
                <w:u w:val="single"/>
                <w:rtl w:val="0"/>
              </w:rPr>
              <w:t xml:space="preserve">WCAG Quick Reference for Criteria</w:t>
            </w:r>
          </w:hyperlink>
          <w:r w:rsidDel="00000000" w:rsidR="00000000" w:rsidRPr="00000000">
            <w:rPr>
              <w:rtl w:val="0"/>
            </w:rPr>
          </w:r>
        </w:p>
        <w:p w:rsidR="00000000" w:rsidDel="00000000" w:rsidP="00000000" w:rsidRDefault="00000000" w:rsidRPr="00000000" w14:paraId="0000000F">
          <w:pPr>
            <w:widowControl w:val="0"/>
            <w:spacing w:before="60" w:line="240" w:lineRule="auto"/>
            <w:ind w:left="360" w:firstLine="0"/>
            <w:rPr>
              <w:color w:val="1155cc"/>
              <w:u w:val="single"/>
            </w:rPr>
          </w:pPr>
          <w:hyperlink w:anchor="_wvpsfum8tanl">
            <w:r w:rsidDel="00000000" w:rsidR="00000000" w:rsidRPr="00000000">
              <w:rPr>
                <w:color w:val="1155cc"/>
                <w:u w:val="single"/>
                <w:rtl w:val="0"/>
              </w:rPr>
              <w:t xml:space="preserve">PACE Workflow</w:t>
            </w:r>
          </w:hyperlink>
          <w:r w:rsidDel="00000000" w:rsidR="00000000" w:rsidRPr="00000000">
            <w:rPr>
              <w:rtl w:val="0"/>
            </w:rPr>
          </w:r>
        </w:p>
        <w:p w:rsidR="00000000" w:rsidDel="00000000" w:rsidP="00000000" w:rsidRDefault="00000000" w:rsidRPr="00000000" w14:paraId="00000010">
          <w:pPr>
            <w:widowControl w:val="0"/>
            <w:spacing w:before="60" w:line="240" w:lineRule="auto"/>
            <w:ind w:left="720" w:firstLine="0"/>
            <w:rPr>
              <w:color w:val="1155cc"/>
              <w:u w:val="single"/>
            </w:rPr>
          </w:pPr>
          <w:hyperlink w:anchor="_udnjrxx9r02p">
            <w:r w:rsidDel="00000000" w:rsidR="00000000" w:rsidRPr="00000000">
              <w:rPr>
                <w:color w:val="1155cc"/>
                <w:u w:val="single"/>
                <w:rtl w:val="0"/>
              </w:rPr>
              <w:t xml:space="preserve">Step 1: Story / Spec</w:t>
            </w:r>
          </w:hyperlink>
          <w:r w:rsidDel="00000000" w:rsidR="00000000" w:rsidRPr="00000000">
            <w:rPr>
              <w:rtl w:val="0"/>
            </w:rPr>
          </w:r>
        </w:p>
        <w:p w:rsidR="00000000" w:rsidDel="00000000" w:rsidP="00000000" w:rsidRDefault="00000000" w:rsidRPr="00000000" w14:paraId="00000011">
          <w:pPr>
            <w:widowControl w:val="0"/>
            <w:spacing w:before="60" w:line="240" w:lineRule="auto"/>
            <w:ind w:left="720" w:firstLine="0"/>
            <w:rPr>
              <w:color w:val="1155cc"/>
              <w:u w:val="single"/>
            </w:rPr>
          </w:pPr>
          <w:hyperlink w:anchor="_vpx26vcax6v8">
            <w:r w:rsidDel="00000000" w:rsidR="00000000" w:rsidRPr="00000000">
              <w:rPr>
                <w:color w:val="1155cc"/>
                <w:u w:val="single"/>
                <w:rtl w:val="0"/>
              </w:rPr>
              <w:t xml:space="preserve">Step 2: Engineer prep</w:t>
            </w:r>
          </w:hyperlink>
          <w:r w:rsidDel="00000000" w:rsidR="00000000" w:rsidRPr="00000000">
            <w:rPr>
              <w:rtl w:val="0"/>
            </w:rPr>
          </w:r>
        </w:p>
        <w:p w:rsidR="00000000" w:rsidDel="00000000" w:rsidP="00000000" w:rsidRDefault="00000000" w:rsidRPr="00000000" w14:paraId="00000012">
          <w:pPr>
            <w:widowControl w:val="0"/>
            <w:spacing w:before="60" w:line="240" w:lineRule="auto"/>
            <w:ind w:left="720" w:firstLine="0"/>
            <w:rPr>
              <w:color w:val="1155cc"/>
              <w:u w:val="single"/>
            </w:rPr>
          </w:pPr>
          <w:hyperlink w:anchor="_2ugqrof14qrs">
            <w:r w:rsidDel="00000000" w:rsidR="00000000" w:rsidRPr="00000000">
              <w:rPr>
                <w:color w:val="1155cc"/>
                <w:u w:val="single"/>
                <w:rtl w:val="0"/>
              </w:rPr>
              <w:t xml:space="preserve">Step 3: AI prompt</w:t>
            </w:r>
          </w:hyperlink>
          <w:r w:rsidDel="00000000" w:rsidR="00000000" w:rsidRPr="00000000">
            <w:rPr>
              <w:rtl w:val="0"/>
            </w:rPr>
          </w:r>
        </w:p>
        <w:p w:rsidR="00000000" w:rsidDel="00000000" w:rsidP="00000000" w:rsidRDefault="00000000" w:rsidRPr="00000000" w14:paraId="00000013">
          <w:pPr>
            <w:widowControl w:val="0"/>
            <w:spacing w:before="60" w:line="240" w:lineRule="auto"/>
            <w:ind w:left="720" w:firstLine="0"/>
            <w:rPr>
              <w:color w:val="1155cc"/>
              <w:u w:val="single"/>
            </w:rPr>
          </w:pPr>
          <w:hyperlink w:anchor="_oi9fnp247127">
            <w:r w:rsidDel="00000000" w:rsidR="00000000" w:rsidRPr="00000000">
              <w:rPr>
                <w:color w:val="1155cc"/>
                <w:u w:val="single"/>
                <w:rtl w:val="0"/>
              </w:rPr>
              <w:t xml:space="preserve">Step 4:  Review and iterate</w:t>
            </w:r>
          </w:hyperlink>
          <w:r w:rsidDel="00000000" w:rsidR="00000000" w:rsidRPr="00000000">
            <w:rPr>
              <w:rtl w:val="0"/>
            </w:rPr>
          </w:r>
        </w:p>
        <w:p w:rsidR="00000000" w:rsidDel="00000000" w:rsidP="00000000" w:rsidRDefault="00000000" w:rsidRPr="00000000" w14:paraId="00000014">
          <w:pPr>
            <w:widowControl w:val="0"/>
            <w:spacing w:before="60" w:line="240" w:lineRule="auto"/>
            <w:ind w:left="720" w:firstLine="0"/>
            <w:rPr>
              <w:color w:val="1155cc"/>
              <w:u w:val="single"/>
            </w:rPr>
          </w:pPr>
          <w:hyperlink w:anchor="_5znae54sxwzy">
            <w:r w:rsidDel="00000000" w:rsidR="00000000" w:rsidRPr="00000000">
              <w:rPr>
                <w:color w:val="1155cc"/>
                <w:u w:val="single"/>
                <w:rtl w:val="0"/>
              </w:rPr>
              <w:t xml:space="preserve">Step 5: Verify and merge</w:t>
            </w:r>
          </w:hyperlink>
          <w:r w:rsidDel="00000000" w:rsidR="00000000" w:rsidRPr="00000000">
            <w:rPr>
              <w:rtl w:val="0"/>
            </w:rPr>
          </w:r>
        </w:p>
        <w:p w:rsidR="00000000" w:rsidDel="00000000" w:rsidP="00000000" w:rsidRDefault="00000000" w:rsidRPr="00000000" w14:paraId="00000015">
          <w:pPr>
            <w:widowControl w:val="0"/>
            <w:spacing w:before="60" w:line="240" w:lineRule="auto"/>
            <w:ind w:left="360" w:firstLine="0"/>
            <w:rPr>
              <w:color w:val="1155cc"/>
              <w:u w:val="single"/>
            </w:rPr>
          </w:pPr>
          <w:hyperlink w:anchor="_lckbgf4pmn9u">
            <w:r w:rsidDel="00000000" w:rsidR="00000000" w:rsidRPr="00000000">
              <w:rPr>
                <w:color w:val="1155cc"/>
                <w:u w:val="single"/>
                <w:rtl w:val="0"/>
              </w:rPr>
              <w:t xml:space="preserve">Pre-Merge Checklist</w:t>
            </w:r>
          </w:hyperlink>
          <w:r w:rsidDel="00000000" w:rsidR="00000000" w:rsidRPr="00000000">
            <w:rPr>
              <w:rtl w:val="0"/>
            </w:rPr>
          </w:r>
        </w:p>
        <w:p w:rsidR="00000000" w:rsidDel="00000000" w:rsidP="00000000" w:rsidRDefault="00000000" w:rsidRPr="00000000" w14:paraId="00000016">
          <w:pPr>
            <w:widowControl w:val="0"/>
            <w:spacing w:before="60" w:line="240" w:lineRule="auto"/>
            <w:ind w:left="720" w:firstLine="0"/>
            <w:rPr>
              <w:color w:val="1155cc"/>
              <w:u w:val="single"/>
            </w:rPr>
          </w:pPr>
          <w:hyperlink w:anchor="_a4s97o9ioy8p">
            <w:r w:rsidDel="00000000" w:rsidR="00000000" w:rsidRPr="00000000">
              <w:rPr>
                <w:color w:val="1155cc"/>
                <w:u w:val="single"/>
                <w:rtl w:val="0"/>
              </w:rPr>
              <w:t xml:space="preserve">Automated (must pass in CI)</w:t>
            </w:r>
          </w:hyperlink>
          <w:r w:rsidDel="00000000" w:rsidR="00000000" w:rsidRPr="00000000">
            <w:rPr>
              <w:rtl w:val="0"/>
            </w:rPr>
          </w:r>
        </w:p>
        <w:p w:rsidR="00000000" w:rsidDel="00000000" w:rsidP="00000000" w:rsidRDefault="00000000" w:rsidRPr="00000000" w14:paraId="00000017">
          <w:pPr>
            <w:widowControl w:val="0"/>
            <w:spacing w:before="60" w:line="240" w:lineRule="auto"/>
            <w:ind w:left="720" w:firstLine="0"/>
            <w:rPr>
              <w:color w:val="1155cc"/>
              <w:u w:val="single"/>
            </w:rPr>
          </w:pPr>
          <w:hyperlink w:anchor="_lumx5bt74wkm">
            <w:r w:rsidDel="00000000" w:rsidR="00000000" w:rsidRPr="00000000">
              <w:rPr>
                <w:color w:val="1155cc"/>
                <w:u w:val="single"/>
                <w:rtl w:val="0"/>
              </w:rPr>
              <w:t xml:space="preserve">Manual (must be performed by a human)</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720" w:firstLine="0"/>
            <w:rPr>
              <w:color w:val="1155cc"/>
              <w:u w:val="single"/>
            </w:rPr>
          </w:pPr>
          <w:hyperlink w:anchor="_oiid5zv53c3l">
            <w:r w:rsidDel="00000000" w:rsidR="00000000" w:rsidRPr="00000000">
              <w:rPr>
                <w:color w:val="1155cc"/>
                <w:u w:val="single"/>
                <w:rtl w:val="0"/>
              </w:rPr>
              <w:t xml:space="preserve">Assistive technology</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720" w:firstLine="0"/>
            <w:rPr>
              <w:color w:val="1155cc"/>
              <w:u w:val="single"/>
            </w:rPr>
          </w:pPr>
          <w:hyperlink w:anchor="_hsuhfy453eim">
            <w:r w:rsidDel="00000000" w:rsidR="00000000" w:rsidRPr="00000000">
              <w:rPr>
                <w:color w:val="1155cc"/>
                <w:u w:val="single"/>
                <w:rtl w:val="0"/>
              </w:rPr>
              <w:t xml:space="preserve">Documentation</w:t>
            </w:r>
          </w:hyperlink>
          <w:r w:rsidDel="00000000" w:rsidR="00000000" w:rsidRPr="00000000">
            <w:rPr>
              <w:rtl w:val="0"/>
            </w:rPr>
          </w:r>
        </w:p>
        <w:p w:rsidR="00000000" w:rsidDel="00000000" w:rsidP="00000000" w:rsidRDefault="00000000" w:rsidRPr="00000000" w14:paraId="0000001A">
          <w:pPr>
            <w:widowControl w:val="0"/>
            <w:spacing w:before="60" w:line="240" w:lineRule="auto"/>
            <w:ind w:left="720" w:firstLine="0"/>
            <w:rPr>
              <w:color w:val="1155cc"/>
              <w:u w:val="single"/>
            </w:rPr>
          </w:pPr>
          <w:hyperlink w:anchor="_352lkdhdx8gm">
            <w:r w:rsidDel="00000000" w:rsidR="00000000" w:rsidRPr="00000000">
              <w:rPr>
                <w:color w:val="1155cc"/>
                <w:u w:val="single"/>
                <w:rtl w:val="0"/>
              </w:rPr>
              <w:t xml:space="preserve">The five-minute smoke test</w:t>
            </w:r>
          </w:hyperlink>
          <w:r w:rsidDel="00000000" w:rsidR="00000000" w:rsidRPr="00000000">
            <w:rPr>
              <w:rtl w:val="0"/>
            </w:rPr>
          </w:r>
        </w:p>
        <w:p w:rsidR="00000000" w:rsidDel="00000000" w:rsidP="00000000" w:rsidRDefault="00000000" w:rsidRPr="00000000" w14:paraId="0000001B">
          <w:pPr>
            <w:widowControl w:val="0"/>
            <w:spacing w:before="60" w:line="240" w:lineRule="auto"/>
            <w:ind w:left="360" w:firstLine="0"/>
            <w:rPr>
              <w:color w:val="1155cc"/>
              <w:u w:val="single"/>
            </w:rPr>
          </w:pPr>
          <w:hyperlink w:anchor="_27mgnjlsmkzn">
            <w:r w:rsidDel="00000000" w:rsidR="00000000" w:rsidRPr="00000000">
              <w:rPr>
                <w:color w:val="1155cc"/>
                <w:u w:val="single"/>
                <w:rtl w:val="0"/>
              </w:rPr>
              <w:t xml:space="preserve">References &amp; Further Reading</w:t>
            </w:r>
          </w:hyperlink>
          <w:r w:rsidDel="00000000" w:rsidR="00000000" w:rsidRPr="00000000">
            <w:rPr>
              <w:rtl w:val="0"/>
            </w:rPr>
          </w:r>
        </w:p>
        <w:p w:rsidR="00000000" w:rsidDel="00000000" w:rsidP="00000000" w:rsidRDefault="00000000" w:rsidRPr="00000000" w14:paraId="0000001C">
          <w:pPr>
            <w:widowControl w:val="0"/>
            <w:spacing w:before="60" w:line="240" w:lineRule="auto"/>
            <w:ind w:left="720" w:firstLine="0"/>
            <w:rPr>
              <w:color w:val="1155cc"/>
              <w:u w:val="single"/>
            </w:rPr>
          </w:pPr>
          <w:hyperlink w:anchor="_xhaq96162tkf">
            <w:r w:rsidDel="00000000" w:rsidR="00000000" w:rsidRPr="00000000">
              <w:rPr>
                <w:color w:val="1155cc"/>
                <w:u w:val="single"/>
                <w:rtl w:val="0"/>
              </w:rPr>
              <w:t xml:space="preserve">Official standards</w:t>
            </w:r>
          </w:hyperlink>
          <w:r w:rsidDel="00000000" w:rsidR="00000000" w:rsidRPr="00000000">
            <w:rPr>
              <w:rtl w:val="0"/>
            </w:rPr>
          </w:r>
        </w:p>
        <w:p w:rsidR="00000000" w:rsidDel="00000000" w:rsidP="00000000" w:rsidRDefault="00000000" w:rsidRPr="00000000" w14:paraId="0000001D">
          <w:pPr>
            <w:widowControl w:val="0"/>
            <w:spacing w:before="60" w:line="240" w:lineRule="auto"/>
            <w:ind w:left="720" w:firstLine="0"/>
            <w:rPr>
              <w:color w:val="1155cc"/>
              <w:u w:val="single"/>
            </w:rPr>
          </w:pPr>
          <w:hyperlink w:anchor="_t4rhors27b9l">
            <w:r w:rsidDel="00000000" w:rsidR="00000000" w:rsidRPr="00000000">
              <w:rPr>
                <w:color w:val="1155cc"/>
                <w:u w:val="single"/>
                <w:rtl w:val="0"/>
              </w:rPr>
              <w:t xml:space="preserve">Tooling</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jy60tq5tbrm7" w:id="2"/>
      <w:bookmarkEnd w:id="2"/>
      <w:r w:rsidDel="00000000" w:rsidR="00000000" w:rsidRPr="00000000">
        <w:rPr>
          <w:rtl w:val="0"/>
        </w:rPr>
        <w:t xml:space="preserve">The PACE Framework</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PACE is a four-step prompting framework for working with AI coding assistants (Copilot, Claude Code, Cursor, and similar tools) on user interface code. It replaces the unproductive prompt "make it accessible" with four ordered steps that map to how accessibility specialists already evaluate work.</w:t>
      </w:r>
    </w:p>
    <w:p w:rsidR="00000000" w:rsidDel="00000000" w:rsidP="00000000" w:rsidRDefault="00000000" w:rsidRPr="00000000" w14:paraId="00000022">
      <w:pPr>
        <w:pStyle w:val="Heading3"/>
        <w:rPr/>
      </w:pPr>
      <w:bookmarkStart w:colFirst="0" w:colLast="0" w:name="_vqzv31yt4c7c" w:id="3"/>
      <w:bookmarkEnd w:id="3"/>
      <w:r w:rsidDel="00000000" w:rsidR="00000000" w:rsidRPr="00000000">
        <w:rPr>
          <w:rtl w:val="0"/>
        </w:rPr>
        <w:t xml:space="preserve">What each letter stands for</w:t>
      </w:r>
    </w:p>
    <w:p w:rsidR="00000000" w:rsidDel="00000000" w:rsidP="00000000" w:rsidRDefault="00000000" w:rsidRPr="00000000" w14:paraId="00000023">
      <w:pPr>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2490"/>
        <w:gridCol w:w="5280"/>
        <w:tblGridChange w:id="0">
          <w:tblGrid>
            <w:gridCol w:w="1575"/>
            <w:gridCol w:w="2490"/>
            <w:gridCol w:w="5280"/>
          </w:tblGrid>
        </w:tblGridChange>
      </w:tblGrid>
      <w:tr>
        <w:trPr>
          <w:cantSplit w:val="0"/>
          <w:trHeight w:val="465" w:hRule="atLeast"/>
          <w:tblHeader w:val="0"/>
        </w:trPr>
        <w:tc>
          <w:tcPr>
            <w:tcBorders>
              <w:top w:color="cbd5e0" w:space="0" w:sz="6" w:val="single"/>
              <w:left w:color="cbd5e0" w:space="0" w:sz="6" w:val="single"/>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024">
            <w:pPr>
              <w:rPr>
                <w:b w:val="1"/>
                <w:bCs w:val="1"/>
                <w:color w:val="ffffff"/>
                <w:sz w:val="20"/>
                <w:szCs w:val="20"/>
              </w:rPr>
            </w:pPr>
            <w:r w:rsidDel="00000000" w:rsidR="00000000" w:rsidRPr="00000000">
              <w:rPr>
                <w:b w:val="1"/>
                <w:bCs w:val="1"/>
                <w:color w:val="ffffff"/>
                <w:sz w:val="20"/>
                <w:szCs w:val="20"/>
                <w:rtl w:val="0"/>
              </w:rPr>
              <w:t xml:space="preserve">Letter</w:t>
            </w:r>
          </w:p>
        </w:tc>
        <w:tc>
          <w:tcPr>
            <w:tcBorders>
              <w:top w:color="cbd5e0" w:space="0" w:sz="6" w:val="single"/>
              <w:left w:color="000000" w:space="0" w:sz="0" w:val="nil"/>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025">
            <w:pPr>
              <w:rPr>
                <w:b w:val="1"/>
                <w:bCs w:val="1"/>
                <w:color w:val="ffffff"/>
                <w:sz w:val="20"/>
                <w:szCs w:val="20"/>
              </w:rPr>
            </w:pPr>
            <w:r w:rsidDel="00000000" w:rsidR="00000000" w:rsidRPr="00000000">
              <w:rPr>
                <w:b w:val="1"/>
                <w:bCs w:val="1"/>
                <w:color w:val="ffffff"/>
                <w:sz w:val="20"/>
                <w:szCs w:val="20"/>
                <w:rtl w:val="0"/>
              </w:rPr>
              <w:t xml:space="preserve">Step</w:t>
            </w:r>
          </w:p>
        </w:tc>
        <w:tc>
          <w:tcPr>
            <w:tcBorders>
              <w:top w:color="cbd5e0" w:space="0" w:sz="6" w:val="single"/>
              <w:left w:color="000000" w:space="0" w:sz="0" w:val="nil"/>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026">
            <w:pPr>
              <w:rPr>
                <w:b w:val="1"/>
                <w:bCs w:val="1"/>
                <w:color w:val="ffffff"/>
                <w:sz w:val="20"/>
                <w:szCs w:val="20"/>
              </w:rPr>
            </w:pPr>
            <w:r w:rsidDel="00000000" w:rsidR="00000000" w:rsidRPr="00000000">
              <w:rPr>
                <w:b w:val="1"/>
                <w:bCs w:val="1"/>
                <w:color w:val="ffffff"/>
                <w:sz w:val="20"/>
                <w:szCs w:val="20"/>
                <w:rtl w:val="0"/>
              </w:rPr>
              <w:t xml:space="preserve">The question it answers</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7">
            <w:pPr>
              <w:jc w:val="center"/>
              <w:rPr>
                <w:b w:val="1"/>
                <w:bCs w:val="1"/>
                <w:sz w:val="32"/>
                <w:szCs w:val="32"/>
              </w:rPr>
            </w:pPr>
            <w:r w:rsidDel="00000000" w:rsidR="00000000" w:rsidRPr="00000000">
              <w:rPr>
                <w:b w:val="1"/>
                <w:bCs w:val="1"/>
                <w:sz w:val="32"/>
                <w:szCs w:val="32"/>
                <w:rtl w:val="0"/>
              </w:rPr>
              <w:t xml:space="preserve">P</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8">
            <w:pPr>
              <w:rPr>
                <w:b w:val="1"/>
                <w:bCs w:val="1"/>
                <w:sz w:val="20"/>
                <w:szCs w:val="20"/>
              </w:rPr>
            </w:pPr>
            <w:r w:rsidDel="00000000" w:rsidR="00000000" w:rsidRPr="00000000">
              <w:rPr>
                <w:b w:val="1"/>
                <w:bCs w:val="1"/>
                <w:sz w:val="20"/>
                <w:szCs w:val="20"/>
                <w:rtl w:val="0"/>
              </w:rPr>
              <w:t xml:space="preserve">Purpose</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9">
            <w:pPr>
              <w:rPr>
                <w:color w:val="1a1a1a"/>
                <w:sz w:val="20"/>
                <w:szCs w:val="20"/>
              </w:rPr>
            </w:pPr>
            <w:r w:rsidDel="00000000" w:rsidR="00000000" w:rsidRPr="00000000">
              <w:rPr>
                <w:color w:val="1a1a1a"/>
                <w:sz w:val="20"/>
                <w:szCs w:val="20"/>
                <w:rtl w:val="0"/>
              </w:rPr>
              <w:t xml:space="preserve">What must keyboard, screen reader, and cognitive users be able to do?</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A">
            <w:pPr>
              <w:jc w:val="center"/>
              <w:rPr>
                <w:b w:val="1"/>
                <w:bCs w:val="1"/>
                <w:sz w:val="32"/>
                <w:szCs w:val="32"/>
              </w:rPr>
            </w:pPr>
            <w:r w:rsidDel="00000000" w:rsidR="00000000" w:rsidRPr="00000000">
              <w:rPr>
                <w:b w:val="1"/>
                <w:bCs w:val="1"/>
                <w:sz w:val="32"/>
                <w:szCs w:val="32"/>
                <w:rtl w:val="0"/>
              </w:rPr>
              <w:t xml:space="preserve">A</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B">
            <w:pPr>
              <w:rPr>
                <w:b w:val="1"/>
                <w:bCs w:val="1"/>
                <w:sz w:val="20"/>
                <w:szCs w:val="20"/>
              </w:rPr>
            </w:pPr>
            <w:r w:rsidDel="00000000" w:rsidR="00000000" w:rsidRPr="00000000">
              <w:rPr>
                <w:b w:val="1"/>
                <w:bCs w:val="1"/>
                <w:sz w:val="20"/>
                <w:szCs w:val="20"/>
                <w:rtl w:val="0"/>
              </w:rPr>
              <w:t xml:space="preserve">Anchors</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C">
            <w:pPr>
              <w:rPr>
                <w:color w:val="1a1a1a"/>
                <w:sz w:val="20"/>
                <w:szCs w:val="20"/>
              </w:rPr>
            </w:pPr>
            <w:r w:rsidDel="00000000" w:rsidR="00000000" w:rsidRPr="00000000">
              <w:rPr>
                <w:color w:val="1a1a1a"/>
                <w:sz w:val="20"/>
                <w:szCs w:val="20"/>
                <w:rtl w:val="0"/>
              </w:rPr>
              <w:t xml:space="preserve">What technical constraints prevent ARIA misuse and pattern drift?</w:t>
            </w:r>
          </w:p>
        </w:tc>
      </w:tr>
      <w:tr>
        <w:trPr>
          <w:cantSplit w:val="0"/>
          <w:trHeight w:val="60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D">
            <w:pPr>
              <w:jc w:val="center"/>
              <w:rPr>
                <w:b w:val="1"/>
                <w:bCs w:val="1"/>
                <w:sz w:val="32"/>
                <w:szCs w:val="32"/>
              </w:rPr>
            </w:pPr>
            <w:r w:rsidDel="00000000" w:rsidR="00000000" w:rsidRPr="00000000">
              <w:rPr>
                <w:b w:val="1"/>
                <w:bCs w:val="1"/>
                <w:sz w:val="32"/>
                <w:szCs w:val="32"/>
                <w:rtl w:val="0"/>
              </w:rPr>
              <w:t xml:space="preserve">C</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E">
            <w:pPr>
              <w:rPr>
                <w:b w:val="1"/>
                <w:bCs w:val="1"/>
                <w:sz w:val="20"/>
                <w:szCs w:val="20"/>
              </w:rPr>
            </w:pPr>
            <w:r w:rsidDel="00000000" w:rsidR="00000000" w:rsidRPr="00000000">
              <w:rPr>
                <w:b w:val="1"/>
                <w:bCs w:val="1"/>
                <w:sz w:val="20"/>
                <w:szCs w:val="20"/>
                <w:rtl w:val="0"/>
              </w:rPr>
              <w:t xml:space="preserve">Criteria</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2F">
            <w:pPr>
              <w:rPr>
                <w:color w:val="1a1a1a"/>
                <w:sz w:val="20"/>
                <w:szCs w:val="20"/>
              </w:rPr>
            </w:pPr>
            <w:r w:rsidDel="00000000" w:rsidR="00000000" w:rsidRPr="00000000">
              <w:rPr>
                <w:color w:val="1a1a1a"/>
                <w:sz w:val="20"/>
                <w:szCs w:val="20"/>
                <w:rtl w:val="0"/>
              </w:rPr>
              <w:t xml:space="preserve">How will we know it's done, testable, and traceable to WCAG?</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30">
            <w:pPr>
              <w:jc w:val="center"/>
              <w:rPr>
                <w:b w:val="1"/>
                <w:bCs w:val="1"/>
                <w:sz w:val="32"/>
                <w:szCs w:val="32"/>
              </w:rPr>
            </w:pPr>
            <w:r w:rsidDel="00000000" w:rsidR="00000000" w:rsidRPr="00000000">
              <w:rPr>
                <w:b w:val="1"/>
                <w:bCs w:val="1"/>
                <w:sz w:val="32"/>
                <w:szCs w:val="32"/>
                <w:rtl w:val="0"/>
              </w:rPr>
              <w:t xml:space="preserve">E</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31">
            <w:pPr>
              <w:rPr>
                <w:b w:val="1"/>
                <w:bCs w:val="1"/>
                <w:sz w:val="20"/>
                <w:szCs w:val="20"/>
              </w:rPr>
            </w:pPr>
            <w:r w:rsidDel="00000000" w:rsidR="00000000" w:rsidRPr="00000000">
              <w:rPr>
                <w:b w:val="1"/>
                <w:bCs w:val="1"/>
                <w:sz w:val="20"/>
                <w:szCs w:val="20"/>
                <w:rtl w:val="0"/>
              </w:rPr>
              <w:t xml:space="preserve">Evaluate</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032">
            <w:pPr>
              <w:rPr>
                <w:color w:val="1a1a1a"/>
                <w:sz w:val="20"/>
                <w:szCs w:val="20"/>
              </w:rPr>
            </w:pPr>
            <w:r w:rsidDel="00000000" w:rsidR="00000000" w:rsidRPr="00000000">
              <w:rPr>
                <w:color w:val="1a1a1a"/>
                <w:sz w:val="20"/>
                <w:szCs w:val="20"/>
                <w:rtl w:val="0"/>
              </w:rPr>
              <w:t xml:space="preserve">Did it actually work for assistive technology, manual users, and CI?</w:t>
            </w:r>
          </w:p>
        </w:tc>
      </w:tr>
    </w:tbl>
    <w:p w:rsidR="00000000" w:rsidDel="00000000" w:rsidP="00000000" w:rsidRDefault="00000000" w:rsidRPr="00000000" w14:paraId="00000033">
      <w:pPr>
        <w:pStyle w:val="Heading3"/>
        <w:rPr/>
      </w:pPr>
      <w:bookmarkStart w:colFirst="0" w:colLast="0" w:name="_fz1yxzi1btm3" w:id="4"/>
      <w:bookmarkEnd w:id="4"/>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Putting Purpose before Anchors is deliberate. The most common AI accessibility failure, adding ARIA everywhere as a proxy for compliance, occurs when developers reach for technical solutions before defining the user behavior they aim to support. Likewise, putting Criteria before Evaluate prevents the trap of running automated tools on whatever the assistant produced and calling that "tested." Automated tooling catches roughly 30 to 40 percent of WCAG issues; the remainder requires human verification against criteria you defined upfront. PACE forces that definition step.</w:t>
      </w:r>
    </w:p>
    <w:p w:rsidR="00000000" w:rsidDel="00000000" w:rsidP="00000000" w:rsidRDefault="00000000" w:rsidRPr="00000000" w14:paraId="00000035">
      <w:pPr>
        <w:pStyle w:val="Heading2"/>
        <w:rPr/>
      </w:pPr>
      <w:bookmarkStart w:colFirst="0" w:colLast="0" w:name="_fwqzyeuy0yab" w:id="5"/>
      <w:bookmarkEnd w:id="5"/>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pPr>
      <w:bookmarkStart w:colFirst="0" w:colLast="0" w:name="_ok3jg97ig986" w:id="6"/>
      <w:bookmarkEnd w:id="6"/>
      <w:r w:rsidDel="00000000" w:rsidR="00000000" w:rsidRPr="00000000">
        <w:rPr>
          <w:rtl w:val="0"/>
        </w:rPr>
        <w:t xml:space="preserve">The PACE Prompt Template</w:t>
      </w:r>
    </w:p>
    <w:p w:rsidR="00000000" w:rsidDel="00000000" w:rsidP="00000000" w:rsidRDefault="00000000" w:rsidRPr="00000000" w14:paraId="00000038">
      <w:pPr>
        <w:rPr/>
      </w:pPr>
      <w:r w:rsidDel="00000000" w:rsidR="00000000" w:rsidRPr="00000000">
        <w:rPr>
          <w:rtl w:val="0"/>
        </w:rPr>
        <w:t xml:space="preserve">This is the master template. Copy it, fill in the bracketed placeholders, and paste it into your AI assistant. Use it for every component.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rFonts w:ascii="Consolas" w:cs="Consolas" w:eastAsia="Consolas" w:hAnsi="Consolas"/>
        </w:rPr>
      </w:pPr>
      <w:r w:rsidDel="00000000" w:rsidR="00000000" w:rsidRPr="00000000">
        <w:rPr>
          <w:rFonts w:ascii="Consolas" w:cs="Consolas" w:eastAsia="Consolas" w:hAnsi="Consolas"/>
          <w:rtl w:val="0"/>
        </w:rPr>
        <w:t xml:space="preserve">I need a [component name] in [framework + version].</w:t>
      </w:r>
    </w:p>
    <w:p w:rsidR="00000000" w:rsidDel="00000000" w:rsidP="00000000" w:rsidRDefault="00000000" w:rsidRPr="00000000" w14:paraId="0000003B">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3C">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PURPOSE - Behaviors:</w:t>
      </w:r>
    </w:p>
    <w:p w:rsidR="00000000" w:rsidDel="00000000" w:rsidP="00000000" w:rsidRDefault="00000000" w:rsidRPr="00000000" w14:paraId="0000003D">
      <w:pPr>
        <w:rPr>
          <w:rFonts w:ascii="Consolas" w:cs="Consolas" w:eastAsia="Consolas" w:hAnsi="Consolas"/>
        </w:rPr>
      </w:pPr>
      <w:r w:rsidDel="00000000" w:rsidR="00000000" w:rsidRPr="00000000">
        <w:rPr>
          <w:rFonts w:ascii="Consolas" w:cs="Consolas" w:eastAsia="Consolas" w:hAnsi="Consolas"/>
          <w:rtl w:val="0"/>
        </w:rPr>
        <w:t xml:space="preserve">  • Keyboard: [what keyboard-only users must be able to do]</w:t>
      </w:r>
    </w:p>
    <w:p w:rsidR="00000000" w:rsidDel="00000000" w:rsidP="00000000" w:rsidRDefault="00000000" w:rsidRPr="00000000" w14:paraId="0000003E">
      <w:pPr>
        <w:rPr>
          <w:rFonts w:ascii="Consolas" w:cs="Consolas" w:eastAsia="Consolas" w:hAnsi="Consolas"/>
        </w:rPr>
      </w:pPr>
      <w:r w:rsidDel="00000000" w:rsidR="00000000" w:rsidRPr="00000000">
        <w:rPr>
          <w:rFonts w:ascii="Consolas" w:cs="Consolas" w:eastAsia="Consolas" w:hAnsi="Consolas"/>
          <w:rtl w:val="0"/>
        </w:rPr>
        <w:t xml:space="preserve">  • Screen reader: [what AT users must hear, in what order]</w:t>
      </w:r>
    </w:p>
    <w:p w:rsidR="00000000" w:rsidDel="00000000" w:rsidP="00000000" w:rsidRDefault="00000000" w:rsidRPr="00000000" w14:paraId="0000003F">
      <w:pPr>
        <w:rPr>
          <w:rFonts w:ascii="Consolas" w:cs="Consolas" w:eastAsia="Consolas" w:hAnsi="Consolas"/>
        </w:rPr>
      </w:pPr>
      <w:r w:rsidDel="00000000" w:rsidR="00000000" w:rsidRPr="00000000">
        <w:rPr>
          <w:rFonts w:ascii="Consolas" w:cs="Consolas" w:eastAsia="Consolas" w:hAnsi="Consolas"/>
          <w:rtl w:val="0"/>
        </w:rPr>
        <w:t xml:space="preserve">  • Errors: [what happens on invalid input, where focus moves,</w:t>
      </w:r>
    </w:p>
    <w:p w:rsidR="00000000" w:rsidDel="00000000" w:rsidP="00000000" w:rsidRDefault="00000000" w:rsidRPr="00000000" w14:paraId="00000040">
      <w:pPr>
        <w:rPr>
          <w:rFonts w:ascii="Consolas" w:cs="Consolas" w:eastAsia="Consolas" w:hAnsi="Consolas"/>
        </w:rPr>
      </w:pPr>
      <w:r w:rsidDel="00000000" w:rsidR="00000000" w:rsidRPr="00000000">
        <w:rPr>
          <w:rFonts w:ascii="Consolas" w:cs="Consolas" w:eastAsia="Consolas" w:hAnsi="Consolas"/>
          <w:rtl w:val="0"/>
        </w:rPr>
        <w:t xml:space="preserve">    what is announced, how the user recovers]</w:t>
      </w:r>
    </w:p>
    <w:p w:rsidR="00000000" w:rsidDel="00000000" w:rsidP="00000000" w:rsidRDefault="00000000" w:rsidRPr="00000000" w14:paraId="00000041">
      <w:pPr>
        <w:rPr>
          <w:rFonts w:ascii="Consolas" w:cs="Consolas" w:eastAsia="Consolas" w:hAnsi="Consolas"/>
        </w:rPr>
      </w:pPr>
      <w:r w:rsidDel="00000000" w:rsidR="00000000" w:rsidRPr="00000000">
        <w:rPr>
          <w:rFonts w:ascii="Consolas" w:cs="Consolas" w:eastAsia="Consolas" w:hAnsi="Consolas"/>
          <w:rtl w:val="0"/>
        </w:rPr>
        <w:t xml:space="preserve">  • Other AT: [touch, voice control, reduced motion if relevant]</w:t>
      </w:r>
    </w:p>
    <w:p w:rsidR="00000000" w:rsidDel="00000000" w:rsidP="00000000" w:rsidRDefault="00000000" w:rsidRPr="00000000" w14:paraId="00000042">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3">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ANCHORS - Constraints:</w:t>
      </w:r>
    </w:p>
    <w:p w:rsidR="00000000" w:rsidDel="00000000" w:rsidP="00000000" w:rsidRDefault="00000000" w:rsidRPr="00000000" w14:paraId="00000044">
      <w:pPr>
        <w:rPr>
          <w:rFonts w:ascii="Consolas" w:cs="Consolas" w:eastAsia="Consolas" w:hAnsi="Consolas"/>
        </w:rPr>
      </w:pPr>
      <w:r w:rsidDel="00000000" w:rsidR="00000000" w:rsidRPr="00000000">
        <w:rPr>
          <w:rFonts w:ascii="Consolas" w:cs="Consolas" w:eastAsia="Consolas" w:hAnsi="Consolas"/>
          <w:rtl w:val="0"/>
        </w:rPr>
        <w:t xml:space="preserve">  • Prefer native HTML elements; use ARIA only when no native</w:t>
      </w:r>
    </w:p>
    <w:p w:rsidR="00000000" w:rsidDel="00000000" w:rsidP="00000000" w:rsidRDefault="00000000" w:rsidRPr="00000000" w14:paraId="00000045">
      <w:pPr>
        <w:rPr>
          <w:rFonts w:ascii="Consolas" w:cs="Consolas" w:eastAsia="Consolas" w:hAnsi="Consolas"/>
        </w:rPr>
      </w:pPr>
      <w:r w:rsidDel="00000000" w:rsidR="00000000" w:rsidRPr="00000000">
        <w:rPr>
          <w:rFonts w:ascii="Consolas" w:cs="Consolas" w:eastAsia="Consolas" w:hAnsi="Consolas"/>
          <w:rtl w:val="0"/>
        </w:rPr>
        <w:t xml:space="preserve">    element fits. Reference: W3C ARIA Authoring Practices Rule 1.</w:t>
      </w:r>
    </w:p>
    <w:p w:rsidR="00000000" w:rsidDel="00000000" w:rsidP="00000000" w:rsidRDefault="00000000" w:rsidRPr="00000000" w14:paraId="00000046">
      <w:pPr>
        <w:rPr>
          <w:rFonts w:ascii="Consolas" w:cs="Consolas" w:eastAsia="Consolas" w:hAnsi="Consolas"/>
        </w:rPr>
      </w:pPr>
      <w:r w:rsidDel="00000000" w:rsidR="00000000" w:rsidRPr="00000000">
        <w:rPr>
          <w:rFonts w:ascii="Consolas" w:cs="Consolas" w:eastAsia="Consolas" w:hAnsi="Consolas"/>
          <w:rtl w:val="0"/>
        </w:rPr>
        <w:t xml:space="preserve">  • Use [design system] components from [path]; do not invent</w:t>
      </w:r>
    </w:p>
    <w:p w:rsidR="00000000" w:rsidDel="00000000" w:rsidP="00000000" w:rsidRDefault="00000000" w:rsidRPr="00000000" w14:paraId="00000047">
      <w:pPr>
        <w:rPr>
          <w:rFonts w:ascii="Consolas" w:cs="Consolas" w:eastAsia="Consolas" w:hAnsi="Consolas"/>
        </w:rPr>
      </w:pPr>
      <w:r w:rsidDel="00000000" w:rsidR="00000000" w:rsidRPr="00000000">
        <w:rPr>
          <w:rFonts w:ascii="Consolas" w:cs="Consolas" w:eastAsia="Consolas" w:hAnsi="Consolas"/>
          <w:rtl w:val="0"/>
        </w:rPr>
        <w:t xml:space="preserve">    new primitives.</w:t>
      </w:r>
    </w:p>
    <w:p w:rsidR="00000000" w:rsidDel="00000000" w:rsidP="00000000" w:rsidRDefault="00000000" w:rsidRPr="00000000" w14:paraId="00000048">
      <w:pPr>
        <w:rPr>
          <w:rFonts w:ascii="Consolas" w:cs="Consolas" w:eastAsia="Consolas" w:hAnsi="Consolas"/>
        </w:rPr>
      </w:pPr>
      <w:r w:rsidDel="00000000" w:rsidR="00000000" w:rsidRPr="00000000">
        <w:rPr>
          <w:rFonts w:ascii="Consolas" w:cs="Consolas" w:eastAsia="Consolas" w:hAnsi="Consolas"/>
          <w:rtl w:val="0"/>
        </w:rPr>
        <w:t xml:space="preserve">  • Do NOT add: alert() for errors, &lt;div onClick&gt;, tabindex &gt; 0,</w:t>
      </w:r>
    </w:p>
    <w:p w:rsidR="00000000" w:rsidDel="00000000" w:rsidP="00000000" w:rsidRDefault="00000000" w:rsidRPr="00000000" w14:paraId="00000049">
      <w:pPr>
        <w:rPr>
          <w:rFonts w:ascii="Consolas" w:cs="Consolas" w:eastAsia="Consolas" w:hAnsi="Consolas"/>
        </w:rPr>
      </w:pPr>
      <w:r w:rsidDel="00000000" w:rsidR="00000000" w:rsidRPr="00000000">
        <w:rPr>
          <w:rFonts w:ascii="Consolas" w:cs="Consolas" w:eastAsia="Consolas" w:hAnsi="Consolas"/>
          <w:rtl w:val="0"/>
        </w:rPr>
        <w:t xml:space="preserve">    redundant ARIA (aria-label when a visible &lt;label&gt; exists,</w:t>
      </w:r>
    </w:p>
    <w:p w:rsidR="00000000" w:rsidDel="00000000" w:rsidP="00000000" w:rsidRDefault="00000000" w:rsidRPr="00000000" w14:paraId="0000004A">
      <w:pPr>
        <w:rPr>
          <w:rFonts w:ascii="Consolas" w:cs="Consolas" w:eastAsia="Consolas" w:hAnsi="Consolas"/>
        </w:rPr>
      </w:pPr>
      <w:r w:rsidDel="00000000" w:rsidR="00000000" w:rsidRPr="00000000">
        <w:rPr>
          <w:rFonts w:ascii="Consolas" w:cs="Consolas" w:eastAsia="Consolas" w:hAnsi="Consolas"/>
          <w:rtl w:val="0"/>
        </w:rPr>
        <w:t xml:space="preserve">    aria-required when input has required, role="button" on a</w:t>
      </w:r>
    </w:p>
    <w:p w:rsidR="00000000" w:rsidDel="00000000" w:rsidP="00000000" w:rsidRDefault="00000000" w:rsidRPr="00000000" w14:paraId="0000004B">
      <w:pPr>
        <w:rPr>
          <w:rFonts w:ascii="Consolas" w:cs="Consolas" w:eastAsia="Consolas" w:hAnsi="Consolas"/>
        </w:rPr>
      </w:pPr>
      <w:r w:rsidDel="00000000" w:rsidR="00000000" w:rsidRPr="00000000">
        <w:rPr>
          <w:rFonts w:ascii="Consolas" w:cs="Consolas" w:eastAsia="Consolas" w:hAnsi="Consolas"/>
          <w:rtl w:val="0"/>
        </w:rPr>
        <w:t xml:space="preserve">    &lt;button&gt;).</w:t>
      </w:r>
    </w:p>
    <w:p w:rsidR="00000000" w:rsidDel="00000000" w:rsidP="00000000" w:rsidRDefault="00000000" w:rsidRPr="00000000" w14:paraId="0000004C">
      <w:pPr>
        <w:rPr>
          <w:rFonts w:ascii="Consolas" w:cs="Consolas" w:eastAsia="Consolas" w:hAnsi="Consolas"/>
        </w:rPr>
      </w:pPr>
      <w:r w:rsidDel="00000000" w:rsidR="00000000" w:rsidRPr="00000000">
        <w:rPr>
          <w:rFonts w:ascii="Consolas" w:cs="Consolas" w:eastAsia="Consolas" w:hAnsi="Consolas"/>
          <w:rtl w:val="0"/>
        </w:rPr>
        <w:t xml:space="preserve">  • Match focus-visible tokens defined in [path/to/tokens].</w:t>
      </w:r>
    </w:p>
    <w:p w:rsidR="00000000" w:rsidDel="00000000" w:rsidP="00000000" w:rsidRDefault="00000000" w:rsidRPr="00000000" w14:paraId="0000004D">
      <w:pPr>
        <w:rPr>
          <w:rFonts w:ascii="Consolas" w:cs="Consolas" w:eastAsia="Consolas" w:hAnsi="Consolas"/>
        </w:rPr>
      </w:pPr>
      <w:r w:rsidDel="00000000" w:rsidR="00000000" w:rsidRPr="00000000">
        <w:rPr>
          <w:rFonts w:ascii="Consolas" w:cs="Consolas" w:eastAsia="Consolas" w:hAnsi="Consolas"/>
          <w:rtl w:val="0"/>
        </w:rPr>
        <w:t xml:space="preserve">  • Match motion tokens; respect prefers-reduced-motion.</w:t>
      </w:r>
    </w:p>
    <w:p w:rsidR="00000000" w:rsidDel="00000000" w:rsidP="00000000" w:rsidRDefault="00000000" w:rsidRPr="00000000" w14:paraId="0000004E">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4F">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CRITERIA - Acceptance (each line is a testable assertion):</w:t>
      </w:r>
    </w:p>
    <w:p w:rsidR="00000000" w:rsidDel="00000000" w:rsidP="00000000" w:rsidRDefault="00000000" w:rsidRPr="00000000" w14:paraId="00000050">
      <w:pPr>
        <w:rPr>
          <w:rFonts w:ascii="Consolas" w:cs="Consolas" w:eastAsia="Consolas" w:hAnsi="Consolas"/>
        </w:rPr>
      </w:pPr>
      <w:r w:rsidDel="00000000" w:rsidR="00000000" w:rsidRPr="00000000">
        <w:rPr>
          <w:rFonts w:ascii="Consolas" w:cs="Consolas" w:eastAsia="Consolas" w:hAnsi="Consolas"/>
          <w:rtl w:val="0"/>
        </w:rPr>
        <w:t xml:space="preserve">  • [criterion phrased as observable behavior] - WCAG [SC #]</w:t>
      </w:r>
    </w:p>
    <w:p w:rsidR="00000000" w:rsidDel="00000000" w:rsidP="00000000" w:rsidRDefault="00000000" w:rsidRPr="00000000" w14:paraId="00000051">
      <w:pPr>
        <w:rPr>
          <w:rFonts w:ascii="Consolas" w:cs="Consolas" w:eastAsia="Consolas" w:hAnsi="Consolas"/>
        </w:rPr>
      </w:pPr>
      <w:r w:rsidDel="00000000" w:rsidR="00000000" w:rsidRPr="00000000">
        <w:rPr>
          <w:rFonts w:ascii="Consolas" w:cs="Consolas" w:eastAsia="Consolas" w:hAnsi="Consolas"/>
          <w:rtl w:val="0"/>
        </w:rPr>
        <w:t xml:space="preserve">  • [criterion] - WCAG [SC #]</w:t>
      </w:r>
    </w:p>
    <w:p w:rsidR="00000000" w:rsidDel="00000000" w:rsidP="00000000" w:rsidRDefault="00000000" w:rsidRPr="00000000" w14:paraId="00000052">
      <w:pPr>
        <w:rPr>
          <w:rFonts w:ascii="Consolas" w:cs="Consolas" w:eastAsia="Consolas" w:hAnsi="Consolas"/>
        </w:rPr>
      </w:pPr>
      <w:r w:rsidDel="00000000" w:rsidR="00000000" w:rsidRPr="00000000">
        <w:rPr>
          <w:rFonts w:ascii="Consolas" w:cs="Consolas" w:eastAsia="Consolas" w:hAnsi="Consolas"/>
          <w:rtl w:val="0"/>
        </w:rPr>
        <w:t xml:space="preserve">  • [criterion] - WCAG [SC #]</w:t>
      </w:r>
    </w:p>
    <w:p w:rsidR="00000000" w:rsidDel="00000000" w:rsidP="00000000" w:rsidRDefault="00000000" w:rsidRPr="00000000" w14:paraId="00000053">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54">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EVALUATE - Tests:</w:t>
      </w:r>
    </w:p>
    <w:p w:rsidR="00000000" w:rsidDel="00000000" w:rsidP="00000000" w:rsidRDefault="00000000" w:rsidRPr="00000000" w14:paraId="00000055">
      <w:pPr>
        <w:rPr>
          <w:rFonts w:ascii="Consolas" w:cs="Consolas" w:eastAsia="Consolas" w:hAnsi="Consolas"/>
        </w:rPr>
      </w:pPr>
      <w:r w:rsidDel="00000000" w:rsidR="00000000" w:rsidRPr="00000000">
        <w:rPr>
          <w:rFonts w:ascii="Consolas" w:cs="Consolas" w:eastAsia="Consolas" w:hAnsi="Consolas"/>
          <w:rtl w:val="0"/>
        </w:rPr>
        <w:t xml:space="preserve">  • Generate Playwright + @axe-core/playwright tests covering</w:t>
      </w:r>
    </w:p>
    <w:p w:rsidR="00000000" w:rsidDel="00000000" w:rsidP="00000000" w:rsidRDefault="00000000" w:rsidRPr="00000000" w14:paraId="00000056">
      <w:pPr>
        <w:rPr>
          <w:rFonts w:ascii="Consolas" w:cs="Consolas" w:eastAsia="Consolas" w:hAnsi="Consolas"/>
        </w:rPr>
      </w:pPr>
      <w:r w:rsidDel="00000000" w:rsidR="00000000" w:rsidRPr="00000000">
        <w:rPr>
          <w:rFonts w:ascii="Consolas" w:cs="Consolas" w:eastAsia="Consolas" w:hAnsi="Consolas"/>
          <w:rtl w:val="0"/>
        </w:rPr>
        <w:t xml:space="preserve">    each criterion above. Use one test per criterion.</w:t>
      </w:r>
    </w:p>
    <w:p w:rsidR="00000000" w:rsidDel="00000000" w:rsidP="00000000" w:rsidRDefault="00000000" w:rsidRPr="00000000" w14:paraId="00000057">
      <w:pPr>
        <w:rPr>
          <w:rFonts w:ascii="Consolas" w:cs="Consolas" w:eastAsia="Consolas" w:hAnsi="Consolas"/>
        </w:rPr>
      </w:pPr>
      <w:r w:rsidDel="00000000" w:rsidR="00000000" w:rsidRPr="00000000">
        <w:rPr>
          <w:rFonts w:ascii="Consolas" w:cs="Consolas" w:eastAsia="Consolas" w:hAnsi="Consolas"/>
          <w:rtl w:val="0"/>
        </w:rPr>
        <w:t xml:space="preserve">  • Provide a manual test plan with three sections: keyboard</w:t>
      </w:r>
    </w:p>
    <w:p w:rsidR="00000000" w:rsidDel="00000000" w:rsidP="00000000" w:rsidRDefault="00000000" w:rsidRPr="00000000" w14:paraId="00000058">
      <w:pPr>
        <w:rPr>
          <w:rFonts w:ascii="Consolas" w:cs="Consolas" w:eastAsia="Consolas" w:hAnsi="Consolas"/>
        </w:rPr>
      </w:pPr>
      <w:r w:rsidDel="00000000" w:rsidR="00000000" w:rsidRPr="00000000">
        <w:rPr>
          <w:rFonts w:ascii="Consolas" w:cs="Consolas" w:eastAsia="Consolas" w:hAnsi="Consolas"/>
          <w:rtl w:val="0"/>
        </w:rPr>
        <w:t xml:space="preserve">    walkthrough, focus indicator check, and screen reader pass.</w:t>
      </w:r>
    </w:p>
    <w:p w:rsidR="00000000" w:rsidDel="00000000" w:rsidP="00000000" w:rsidRDefault="00000000" w:rsidRPr="00000000" w14:paraId="00000059">
      <w:pPr>
        <w:rPr>
          <w:rFonts w:ascii="Consolas" w:cs="Consolas" w:eastAsia="Consolas" w:hAnsi="Consolas"/>
        </w:rPr>
      </w:pPr>
      <w:r w:rsidDel="00000000" w:rsidR="00000000" w:rsidRPr="00000000">
        <w:rPr>
          <w:rFonts w:ascii="Consolas" w:cs="Consolas" w:eastAsia="Consolas" w:hAnsi="Consolas"/>
          <w:rtl w:val="0"/>
        </w:rPr>
        <w:t xml:space="preserve">  • For the screen reader pass, list the exact announcements</w:t>
      </w:r>
    </w:p>
    <w:p w:rsidR="00000000" w:rsidDel="00000000" w:rsidP="00000000" w:rsidRDefault="00000000" w:rsidRPr="00000000" w14:paraId="0000005A">
      <w:pPr>
        <w:rPr>
          <w:rFonts w:ascii="Consolas" w:cs="Consolas" w:eastAsia="Consolas" w:hAnsi="Consolas"/>
        </w:rPr>
      </w:pPr>
      <w:r w:rsidDel="00000000" w:rsidR="00000000" w:rsidRPr="00000000">
        <w:rPr>
          <w:rFonts w:ascii="Consolas" w:cs="Consolas" w:eastAsia="Consolas" w:hAnsi="Consolas"/>
          <w:rtl w:val="0"/>
        </w:rPr>
        <w:t xml:space="preserve">    expected on NVDA + Firefox and VoiceOver + Safari.</w:t>
      </w:r>
    </w:p>
    <w:p w:rsidR="00000000" w:rsidDel="00000000" w:rsidP="00000000" w:rsidRDefault="00000000" w:rsidRPr="00000000" w14:paraId="0000005B">
      <w:pPr>
        <w:rPr>
          <w:rFonts w:ascii="Consolas" w:cs="Consolas" w:eastAsia="Consolas" w:hAnsi="Consolas"/>
        </w:rPr>
      </w:pPr>
      <w:r w:rsidDel="00000000" w:rsidR="00000000" w:rsidRPr="00000000">
        <w:rPr>
          <w:rtl w:val="0"/>
        </w:rPr>
      </w:r>
    </w:p>
    <w:p w:rsidR="00000000" w:rsidDel="00000000" w:rsidP="00000000" w:rsidRDefault="00000000" w:rsidRPr="00000000" w14:paraId="0000005C">
      <w:pPr>
        <w:rPr>
          <w:rFonts w:ascii="Consolas" w:cs="Consolas" w:eastAsia="Consolas" w:hAnsi="Consolas"/>
        </w:rPr>
      </w:pPr>
      <w:r w:rsidDel="00000000" w:rsidR="00000000" w:rsidRPr="00000000">
        <w:rPr>
          <w:rtl w:val="0"/>
        </w:rPr>
      </w:r>
    </w:p>
    <w:p w:rsidR="00000000" w:rsidDel="00000000" w:rsidP="00000000" w:rsidRDefault="00000000" w:rsidRPr="00000000" w14:paraId="0000005D">
      <w:pPr>
        <w:pStyle w:val="Heading2"/>
        <w:rPr/>
      </w:pPr>
      <w:bookmarkStart w:colFirst="0" w:colLast="0" w:name="_jzvmk1k3pbfg" w:id="7"/>
      <w:bookmarkEnd w:id="7"/>
      <w:r w:rsidDel="00000000" w:rsidR="00000000" w:rsidRPr="00000000">
        <w:rPr>
          <w:rtl w:val="0"/>
        </w:rPr>
        <w:t xml:space="preserve">Component-Specific Templates</w:t>
      </w:r>
    </w:p>
    <w:p w:rsidR="00000000" w:rsidDel="00000000" w:rsidP="00000000" w:rsidRDefault="00000000" w:rsidRPr="00000000" w14:paraId="0000005E">
      <w:pPr>
        <w:rPr/>
      </w:pPr>
      <w:r w:rsidDel="00000000" w:rsidR="00000000" w:rsidRPr="00000000">
        <w:rPr>
          <w:rtl w:val="0"/>
        </w:rPr>
        <w:t xml:space="preserve">These pre-filled templates target the four components that AI assistants most commonly get wrong. Use them directly, or as starting points.</w:t>
      </w:r>
    </w:p>
    <w:p w:rsidR="00000000" w:rsidDel="00000000" w:rsidP="00000000" w:rsidRDefault="00000000" w:rsidRPr="00000000" w14:paraId="0000005F">
      <w:pPr>
        <w:pStyle w:val="Heading3"/>
        <w:rPr/>
      </w:pPr>
      <w:bookmarkStart w:colFirst="0" w:colLast="0" w:name="_1ldymd2g9pmm" w:id="8"/>
      <w:bookmarkEnd w:id="8"/>
      <w:r w:rsidDel="00000000" w:rsidR="00000000" w:rsidRPr="00000000">
        <w:rPr>
          <w:rtl w:val="0"/>
        </w:rPr>
        <w:t xml:space="preserve">Forms</w:t>
      </w:r>
    </w:p>
    <w:p w:rsidR="00000000" w:rsidDel="00000000" w:rsidP="00000000" w:rsidRDefault="00000000" w:rsidRPr="00000000" w14:paraId="00000060">
      <w:pPr>
        <w:rPr/>
      </w:pPr>
      <w:r w:rsidDel="00000000" w:rsidR="00000000" w:rsidRPr="00000000">
        <w:rPr>
          <w:rtl w:val="0"/>
        </w:rPr>
        <w:t xml:space="preserve">AI assistants typically produce forms that pass a quick visual check but fail for screen reader and keyboard users, use placeholder-only labels, rely on alert() for errors, and lack focus management on submit. This template addresses each.</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rFonts w:ascii="Consolas" w:cs="Consolas" w:eastAsia="Consolas" w:hAnsi="Consolas"/>
        </w:rPr>
      </w:pPr>
      <w:r w:rsidDel="00000000" w:rsidR="00000000" w:rsidRPr="00000000">
        <w:rPr>
          <w:rFonts w:ascii="Consolas" w:cs="Consolas" w:eastAsia="Consolas" w:hAnsi="Consolas"/>
          <w:rtl w:val="0"/>
        </w:rPr>
        <w:t xml:space="preserve">I need a [signup/login/checkout] form in [framework + version].</w:t>
      </w:r>
    </w:p>
    <w:p w:rsidR="00000000" w:rsidDel="00000000" w:rsidP="00000000" w:rsidRDefault="00000000" w:rsidRPr="00000000" w14:paraId="00000063">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64">
      <w:pPr>
        <w:rPr>
          <w:rFonts w:ascii="Consolas" w:cs="Consolas" w:eastAsia="Consolas" w:hAnsi="Consolas"/>
        </w:rPr>
      </w:pPr>
      <w:r w:rsidDel="00000000" w:rsidR="00000000" w:rsidRPr="00000000">
        <w:rPr>
          <w:rFonts w:ascii="Consolas" w:cs="Consolas" w:eastAsia="Consolas" w:hAnsi="Consolas"/>
          <w:b w:val="1"/>
          <w:bCs w:val="1"/>
          <w:rtl w:val="0"/>
        </w:rPr>
        <w:t xml:space="preserve">PURPOSE - Behaviors</w:t>
      </w:r>
      <w:r w:rsidDel="00000000" w:rsidR="00000000" w:rsidRPr="00000000">
        <w:rPr>
          <w:rFonts w:ascii="Consolas" w:cs="Consolas" w:eastAsia="Consolas" w:hAnsi="Consolas"/>
          <w:rtl w:val="0"/>
        </w:rPr>
        <w:t xml:space="preserve">:</w:t>
      </w:r>
    </w:p>
    <w:p w:rsidR="00000000" w:rsidDel="00000000" w:rsidP="00000000" w:rsidRDefault="00000000" w:rsidRPr="00000000" w14:paraId="00000065">
      <w:pPr>
        <w:rPr>
          <w:rFonts w:ascii="Consolas" w:cs="Consolas" w:eastAsia="Consolas" w:hAnsi="Consolas"/>
        </w:rPr>
      </w:pPr>
      <w:r w:rsidDel="00000000" w:rsidR="00000000" w:rsidRPr="00000000">
        <w:rPr>
          <w:rFonts w:ascii="Consolas" w:cs="Consolas" w:eastAsia="Consolas" w:hAnsi="Consolas"/>
          <w:rtl w:val="0"/>
        </w:rPr>
        <w:t xml:space="preserve">  • Keyboard users complete the form using Tab and Enter only.</w:t>
      </w:r>
    </w:p>
    <w:p w:rsidR="00000000" w:rsidDel="00000000" w:rsidP="00000000" w:rsidRDefault="00000000" w:rsidRPr="00000000" w14:paraId="00000066">
      <w:pPr>
        <w:rPr>
          <w:rFonts w:ascii="Consolas" w:cs="Consolas" w:eastAsia="Consolas" w:hAnsi="Consolas"/>
        </w:rPr>
      </w:pPr>
      <w:r w:rsidDel="00000000" w:rsidR="00000000" w:rsidRPr="00000000">
        <w:rPr>
          <w:rFonts w:ascii="Consolas" w:cs="Consolas" w:eastAsia="Consolas" w:hAnsi="Consolas"/>
          <w:rtl w:val="0"/>
        </w:rPr>
        <w:t xml:space="preserve">  • Screen reader users hear each field label, type, and any</w:t>
      </w:r>
    </w:p>
    <w:p w:rsidR="00000000" w:rsidDel="00000000" w:rsidP="00000000" w:rsidRDefault="00000000" w:rsidRPr="00000000" w14:paraId="00000067">
      <w:pPr>
        <w:rPr>
          <w:rFonts w:ascii="Consolas" w:cs="Consolas" w:eastAsia="Consolas" w:hAnsi="Consolas"/>
        </w:rPr>
      </w:pPr>
      <w:r w:rsidDel="00000000" w:rsidR="00000000" w:rsidRPr="00000000">
        <w:rPr>
          <w:rFonts w:ascii="Consolas" w:cs="Consolas" w:eastAsia="Consolas" w:hAnsi="Consolas"/>
          <w:rtl w:val="0"/>
        </w:rPr>
        <w:t xml:space="preserve">    help text BEFORE the input, and any error AFTER it.</w:t>
      </w:r>
    </w:p>
    <w:p w:rsidR="00000000" w:rsidDel="00000000" w:rsidP="00000000" w:rsidRDefault="00000000" w:rsidRPr="00000000" w14:paraId="00000068">
      <w:pPr>
        <w:rPr>
          <w:rFonts w:ascii="Consolas" w:cs="Consolas" w:eastAsia="Consolas" w:hAnsi="Consolas"/>
        </w:rPr>
      </w:pPr>
      <w:r w:rsidDel="00000000" w:rsidR="00000000" w:rsidRPr="00000000">
        <w:rPr>
          <w:rFonts w:ascii="Consolas" w:cs="Consolas" w:eastAsia="Consolas" w:hAnsi="Consolas"/>
          <w:rtl w:val="0"/>
        </w:rPr>
        <w:t xml:space="preserve">  • On invalid submit, focus moves to an error summary at the</w:t>
      </w:r>
    </w:p>
    <w:p w:rsidR="00000000" w:rsidDel="00000000" w:rsidP="00000000" w:rsidRDefault="00000000" w:rsidRPr="00000000" w14:paraId="00000069">
      <w:pPr>
        <w:rPr>
          <w:rFonts w:ascii="Consolas" w:cs="Consolas" w:eastAsia="Consolas" w:hAnsi="Consolas"/>
        </w:rPr>
      </w:pPr>
      <w:r w:rsidDel="00000000" w:rsidR="00000000" w:rsidRPr="00000000">
        <w:rPr>
          <w:rFonts w:ascii="Consolas" w:cs="Consolas" w:eastAsia="Consolas" w:hAnsi="Consolas"/>
          <w:rtl w:val="0"/>
        </w:rPr>
        <w:t xml:space="preserve">    top of the form. Each summary item links to its field.</w:t>
      </w:r>
    </w:p>
    <w:p w:rsidR="00000000" w:rsidDel="00000000" w:rsidP="00000000" w:rsidRDefault="00000000" w:rsidRPr="00000000" w14:paraId="0000006A">
      <w:pPr>
        <w:rPr>
          <w:rFonts w:ascii="Consolas" w:cs="Consolas" w:eastAsia="Consolas" w:hAnsi="Consolas"/>
        </w:rPr>
      </w:pPr>
      <w:r w:rsidDel="00000000" w:rsidR="00000000" w:rsidRPr="00000000">
        <w:rPr>
          <w:rFonts w:ascii="Consolas" w:cs="Consolas" w:eastAsia="Consolas" w:hAnsi="Consolas"/>
          <w:rtl w:val="0"/>
        </w:rPr>
        <w:t xml:space="preserve">  • On a valid submit, the success state is announced.</w:t>
      </w:r>
    </w:p>
    <w:p w:rsidR="00000000" w:rsidDel="00000000" w:rsidP="00000000" w:rsidRDefault="00000000" w:rsidRPr="00000000" w14:paraId="0000006B">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6C">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ANCHORS - Constraints:</w:t>
      </w:r>
    </w:p>
    <w:p w:rsidR="00000000" w:rsidDel="00000000" w:rsidP="00000000" w:rsidRDefault="00000000" w:rsidRPr="00000000" w14:paraId="0000006D">
      <w:pPr>
        <w:rPr>
          <w:rFonts w:ascii="Consolas" w:cs="Consolas" w:eastAsia="Consolas" w:hAnsi="Consolas"/>
        </w:rPr>
      </w:pPr>
      <w:r w:rsidDel="00000000" w:rsidR="00000000" w:rsidRPr="00000000">
        <w:rPr>
          <w:rFonts w:ascii="Consolas" w:cs="Consolas" w:eastAsia="Consolas" w:hAnsi="Consolas"/>
          <w:rtl w:val="0"/>
        </w:rPr>
        <w:t xml:space="preserve">  • Use native &lt;form&gt;, &lt;label&gt;, &lt;input&gt;, &lt;button type="submit"&gt;.</w:t>
      </w:r>
    </w:p>
    <w:p w:rsidR="00000000" w:rsidDel="00000000" w:rsidP="00000000" w:rsidRDefault="00000000" w:rsidRPr="00000000" w14:paraId="0000006E">
      <w:pPr>
        <w:rPr>
          <w:rFonts w:ascii="Consolas" w:cs="Consolas" w:eastAsia="Consolas" w:hAnsi="Consolas"/>
        </w:rPr>
      </w:pPr>
      <w:r w:rsidDel="00000000" w:rsidR="00000000" w:rsidRPr="00000000">
        <w:rPr>
          <w:rFonts w:ascii="Consolas" w:cs="Consolas" w:eastAsia="Consolas" w:hAnsi="Consolas"/>
          <w:rtl w:val="0"/>
        </w:rPr>
        <w:t xml:space="preserve">  • Help text uses aria-describedby. Errors use aria-describedby</w:t>
      </w:r>
    </w:p>
    <w:p w:rsidR="00000000" w:rsidDel="00000000" w:rsidP="00000000" w:rsidRDefault="00000000" w:rsidRPr="00000000" w14:paraId="0000006F">
      <w:pPr>
        <w:rPr>
          <w:rFonts w:ascii="Consolas" w:cs="Consolas" w:eastAsia="Consolas" w:hAnsi="Consolas"/>
        </w:rPr>
      </w:pPr>
      <w:r w:rsidDel="00000000" w:rsidR="00000000" w:rsidRPr="00000000">
        <w:rPr>
          <w:rFonts w:ascii="Consolas" w:cs="Consolas" w:eastAsia="Consolas" w:hAnsi="Consolas"/>
          <w:rtl w:val="0"/>
        </w:rPr>
        <w:t xml:space="preserve">    AND aria-invalid="true" on the input.</w:t>
      </w:r>
    </w:p>
    <w:p w:rsidR="00000000" w:rsidDel="00000000" w:rsidP="00000000" w:rsidRDefault="00000000" w:rsidRPr="00000000" w14:paraId="00000070">
      <w:pPr>
        <w:rPr>
          <w:rFonts w:ascii="Consolas" w:cs="Consolas" w:eastAsia="Consolas" w:hAnsi="Consolas"/>
        </w:rPr>
      </w:pPr>
      <w:r w:rsidDel="00000000" w:rsidR="00000000" w:rsidRPr="00000000">
        <w:rPr>
          <w:rFonts w:ascii="Consolas" w:cs="Consolas" w:eastAsia="Consolas" w:hAnsi="Consolas"/>
          <w:rtl w:val="0"/>
        </w:rPr>
        <w:t xml:space="preserve">  • Error summary uses role="alert" or aria-live="assertive",</w:t>
      </w:r>
    </w:p>
    <w:p w:rsidR="00000000" w:rsidDel="00000000" w:rsidP="00000000" w:rsidRDefault="00000000" w:rsidRPr="00000000" w14:paraId="00000071">
      <w:pPr>
        <w:rPr>
          <w:rFonts w:ascii="Consolas" w:cs="Consolas" w:eastAsia="Consolas" w:hAnsi="Consolas"/>
        </w:rPr>
      </w:pPr>
      <w:r w:rsidDel="00000000" w:rsidR="00000000" w:rsidRPr="00000000">
        <w:rPr>
          <w:rFonts w:ascii="Consolas" w:cs="Consolas" w:eastAsia="Consolas" w:hAnsi="Consolas"/>
          <w:rtl w:val="0"/>
        </w:rPr>
        <w:t xml:space="preserve">    NOT both.</w:t>
      </w:r>
    </w:p>
    <w:p w:rsidR="00000000" w:rsidDel="00000000" w:rsidP="00000000" w:rsidRDefault="00000000" w:rsidRPr="00000000" w14:paraId="00000072">
      <w:pPr>
        <w:rPr>
          <w:rFonts w:ascii="Consolas" w:cs="Consolas" w:eastAsia="Consolas" w:hAnsi="Consolas"/>
        </w:rPr>
      </w:pPr>
      <w:r w:rsidDel="00000000" w:rsidR="00000000" w:rsidRPr="00000000">
        <w:rPr>
          <w:rFonts w:ascii="Consolas" w:cs="Consolas" w:eastAsia="Consolas" w:hAnsi="Consolas"/>
          <w:rtl w:val="0"/>
        </w:rPr>
        <w:t xml:space="preserve">  • No alert(). No placeholder-only labels. No client-side-only</w:t>
      </w:r>
    </w:p>
    <w:p w:rsidR="00000000" w:rsidDel="00000000" w:rsidP="00000000" w:rsidRDefault="00000000" w:rsidRPr="00000000" w14:paraId="00000073">
      <w:pPr>
        <w:rPr>
          <w:rFonts w:ascii="Consolas" w:cs="Consolas" w:eastAsia="Consolas" w:hAnsi="Consolas"/>
        </w:rPr>
      </w:pPr>
      <w:r w:rsidDel="00000000" w:rsidR="00000000" w:rsidRPr="00000000">
        <w:rPr>
          <w:rFonts w:ascii="Consolas" w:cs="Consolas" w:eastAsia="Consolas" w:hAnsi="Consolas"/>
          <w:rtl w:val="0"/>
        </w:rPr>
        <w:t xml:space="preserve">    validation messages - server errors must round-trip the same</w:t>
      </w:r>
    </w:p>
    <w:p w:rsidR="00000000" w:rsidDel="00000000" w:rsidP="00000000" w:rsidRDefault="00000000" w:rsidRPr="00000000" w14:paraId="00000074">
      <w:pPr>
        <w:rPr>
          <w:rFonts w:ascii="Consolas" w:cs="Consolas" w:eastAsia="Consolas" w:hAnsi="Consolas"/>
        </w:rPr>
      </w:pPr>
      <w:r w:rsidDel="00000000" w:rsidR="00000000" w:rsidRPr="00000000">
        <w:rPr>
          <w:rFonts w:ascii="Consolas" w:cs="Consolas" w:eastAsia="Consolas" w:hAnsi="Consolas"/>
          <w:rtl w:val="0"/>
        </w:rPr>
        <w:t xml:space="preserve">    way.</w:t>
      </w:r>
    </w:p>
    <w:p w:rsidR="00000000" w:rsidDel="00000000" w:rsidP="00000000" w:rsidRDefault="00000000" w:rsidRPr="00000000" w14:paraId="00000075">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76">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CRITERIA - Acceptance:</w:t>
      </w:r>
    </w:p>
    <w:p w:rsidR="00000000" w:rsidDel="00000000" w:rsidP="00000000" w:rsidRDefault="00000000" w:rsidRPr="00000000" w14:paraId="00000077">
      <w:pPr>
        <w:rPr>
          <w:rFonts w:ascii="Consolas" w:cs="Consolas" w:eastAsia="Consolas" w:hAnsi="Consolas"/>
        </w:rPr>
      </w:pPr>
      <w:r w:rsidDel="00000000" w:rsidR="00000000" w:rsidRPr="00000000">
        <w:rPr>
          <w:rFonts w:ascii="Consolas" w:cs="Consolas" w:eastAsia="Consolas" w:hAnsi="Consolas"/>
          <w:rtl w:val="0"/>
        </w:rPr>
        <w:t xml:space="preserve">  • Each input has a programmatically associated &lt;label&gt; - 1.3.1, 3.3.2</w:t>
      </w:r>
    </w:p>
    <w:p w:rsidR="00000000" w:rsidDel="00000000" w:rsidP="00000000" w:rsidRDefault="00000000" w:rsidRPr="00000000" w14:paraId="00000078">
      <w:pPr>
        <w:rPr>
          <w:rFonts w:ascii="Consolas" w:cs="Consolas" w:eastAsia="Consolas" w:hAnsi="Consolas"/>
        </w:rPr>
      </w:pPr>
      <w:r w:rsidDel="00000000" w:rsidR="00000000" w:rsidRPr="00000000">
        <w:rPr>
          <w:rFonts w:ascii="Consolas" w:cs="Consolas" w:eastAsia="Consolas" w:hAnsi="Consolas"/>
          <w:rtl w:val="0"/>
        </w:rPr>
        <w:t xml:space="preserve">  • Help text wired with aria-describedby - 1.3.1</w:t>
      </w:r>
    </w:p>
    <w:p w:rsidR="00000000" w:rsidDel="00000000" w:rsidP="00000000" w:rsidRDefault="00000000" w:rsidRPr="00000000" w14:paraId="00000079">
      <w:pPr>
        <w:rPr>
          <w:rFonts w:ascii="Consolas" w:cs="Consolas" w:eastAsia="Consolas" w:hAnsi="Consolas"/>
        </w:rPr>
      </w:pPr>
      <w:r w:rsidDel="00000000" w:rsidR="00000000" w:rsidRPr="00000000">
        <w:rPr>
          <w:rFonts w:ascii="Consolas" w:cs="Consolas" w:eastAsia="Consolas" w:hAnsi="Consolas"/>
          <w:rtl w:val="0"/>
        </w:rPr>
        <w:t xml:space="preserve">  • Error summary receives focus on invalid submit - 3.3.1, 4.1.3</w:t>
      </w:r>
    </w:p>
    <w:p w:rsidR="00000000" w:rsidDel="00000000" w:rsidP="00000000" w:rsidRDefault="00000000" w:rsidRPr="00000000" w14:paraId="0000007A">
      <w:pPr>
        <w:rPr>
          <w:rFonts w:ascii="Consolas" w:cs="Consolas" w:eastAsia="Consolas" w:hAnsi="Consolas"/>
        </w:rPr>
      </w:pPr>
      <w:r w:rsidDel="00000000" w:rsidR="00000000" w:rsidRPr="00000000">
        <w:rPr>
          <w:rFonts w:ascii="Consolas" w:cs="Consolas" w:eastAsia="Consolas" w:hAnsi="Consolas"/>
          <w:rtl w:val="0"/>
        </w:rPr>
        <w:t xml:space="preserve">  • Each summary link places focus on the corresponding input - 2.4.3</w:t>
      </w:r>
    </w:p>
    <w:p w:rsidR="00000000" w:rsidDel="00000000" w:rsidP="00000000" w:rsidRDefault="00000000" w:rsidRPr="00000000" w14:paraId="0000007B">
      <w:pPr>
        <w:rPr>
          <w:rFonts w:ascii="Consolas" w:cs="Consolas" w:eastAsia="Consolas" w:hAnsi="Consolas"/>
        </w:rPr>
      </w:pPr>
      <w:r w:rsidDel="00000000" w:rsidR="00000000" w:rsidRPr="00000000">
        <w:rPr>
          <w:rFonts w:ascii="Consolas" w:cs="Consolas" w:eastAsia="Consolas" w:hAnsi="Consolas"/>
          <w:rtl w:val="0"/>
        </w:rPr>
        <w:t xml:space="preserve">  • Visible focus indicator at &gt;= 3:1 contrast - 2.4.7, 2.4.11</w:t>
      </w:r>
    </w:p>
    <w:p w:rsidR="00000000" w:rsidDel="00000000" w:rsidP="00000000" w:rsidRDefault="00000000" w:rsidRPr="00000000" w14:paraId="0000007C">
      <w:pPr>
        <w:rPr>
          <w:rFonts w:ascii="Consolas" w:cs="Consolas" w:eastAsia="Consolas" w:hAnsi="Consolas"/>
        </w:rPr>
      </w:pPr>
      <w:r w:rsidDel="00000000" w:rsidR="00000000" w:rsidRPr="00000000">
        <w:rPr>
          <w:rFonts w:ascii="Consolas" w:cs="Consolas" w:eastAsia="Consolas" w:hAnsi="Consolas"/>
          <w:rtl w:val="0"/>
        </w:rPr>
        <w:t xml:space="preserve">  • Form is fully keyboard operable, no traps - 2.1.1, 2.1.2</w:t>
      </w:r>
    </w:p>
    <w:p w:rsidR="00000000" w:rsidDel="00000000" w:rsidP="00000000" w:rsidRDefault="00000000" w:rsidRPr="00000000" w14:paraId="0000007D">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7E">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EVALUATE - Tests:</w:t>
      </w:r>
    </w:p>
    <w:p w:rsidR="00000000" w:rsidDel="00000000" w:rsidP="00000000" w:rsidRDefault="00000000" w:rsidRPr="00000000" w14:paraId="0000007F">
      <w:pPr>
        <w:rPr>
          <w:rFonts w:ascii="Consolas" w:cs="Consolas" w:eastAsia="Consolas" w:hAnsi="Consolas"/>
        </w:rPr>
      </w:pPr>
      <w:r w:rsidDel="00000000" w:rsidR="00000000" w:rsidRPr="00000000">
        <w:rPr>
          <w:rFonts w:ascii="Consolas" w:cs="Consolas" w:eastAsia="Consolas" w:hAnsi="Consolas"/>
          <w:rtl w:val="0"/>
        </w:rPr>
        <w:t xml:space="preserve">  • Playwright + axe: one test per criterion above.</w:t>
      </w:r>
    </w:p>
    <w:p w:rsidR="00000000" w:rsidDel="00000000" w:rsidP="00000000" w:rsidRDefault="00000000" w:rsidRPr="00000000" w14:paraId="00000080">
      <w:pPr>
        <w:rPr>
          <w:rFonts w:ascii="Consolas" w:cs="Consolas" w:eastAsia="Consolas" w:hAnsi="Consolas"/>
        </w:rPr>
      </w:pPr>
      <w:r w:rsidDel="00000000" w:rsidR="00000000" w:rsidRPr="00000000">
        <w:rPr>
          <w:rFonts w:ascii="Consolas" w:cs="Consolas" w:eastAsia="Consolas" w:hAnsi="Consolas"/>
          <w:rtl w:val="0"/>
        </w:rPr>
        <w:t xml:space="preserve">  • Manual: tab through; submit empty; submit with one error;</w:t>
      </w:r>
    </w:p>
    <w:p w:rsidR="00000000" w:rsidDel="00000000" w:rsidP="00000000" w:rsidRDefault="00000000" w:rsidRPr="00000000" w14:paraId="00000081">
      <w:pPr>
        <w:rPr/>
      </w:pPr>
      <w:r w:rsidDel="00000000" w:rsidR="00000000" w:rsidRPr="00000000">
        <w:rPr>
          <w:rFonts w:ascii="Consolas" w:cs="Consolas" w:eastAsia="Consolas" w:hAnsi="Consolas"/>
          <w:rtl w:val="0"/>
        </w:rPr>
        <w:t xml:space="preserve">    Submit valid; verify focus and announcements at each step.</w:t>
      </w:r>
      <w:r w:rsidDel="00000000" w:rsidR="00000000" w:rsidRPr="00000000">
        <w:rPr>
          <w:rtl w:val="0"/>
        </w:rPr>
      </w:r>
    </w:p>
    <w:p w:rsidR="00000000" w:rsidDel="00000000" w:rsidP="00000000" w:rsidRDefault="00000000" w:rsidRPr="00000000" w14:paraId="00000082">
      <w:pPr>
        <w:pStyle w:val="Heading3"/>
        <w:rPr/>
      </w:pPr>
      <w:bookmarkStart w:colFirst="0" w:colLast="0" w:name="_81vqqrgi0s4c" w:id="9"/>
      <w:bookmarkEnd w:id="9"/>
      <w:r w:rsidDel="00000000" w:rsidR="00000000" w:rsidRPr="00000000">
        <w:rPr>
          <w:rtl w:val="0"/>
        </w:rPr>
        <w:t xml:space="preserve">Modal dialogs</w:t>
      </w:r>
    </w:p>
    <w:p w:rsidR="00000000" w:rsidDel="00000000" w:rsidP="00000000" w:rsidRDefault="00000000" w:rsidRPr="00000000" w14:paraId="00000083">
      <w:pPr>
        <w:rPr/>
      </w:pPr>
      <w:r w:rsidDel="00000000" w:rsidR="00000000" w:rsidRPr="00000000">
        <w:rPr>
          <w:rtl w:val="0"/>
        </w:rPr>
        <w:t xml:space="preserve">Modals are the second-most-failed widget in AI-generated code. Common failures include a focus that does not return to the trigger, a missing Escape handler, and background content remaining accessible to assistive technology.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rFonts w:ascii="Consolas" w:cs="Consolas" w:eastAsia="Consolas" w:hAnsi="Consolas"/>
        </w:rPr>
      </w:pPr>
      <w:r w:rsidDel="00000000" w:rsidR="00000000" w:rsidRPr="00000000">
        <w:rPr>
          <w:rFonts w:ascii="Consolas" w:cs="Consolas" w:eastAsia="Consolas" w:hAnsi="Consolas"/>
          <w:rtl w:val="0"/>
        </w:rPr>
        <w:t xml:space="preserve">I need a [confirmation/edit/info] modal dialog in [framework].</w:t>
      </w:r>
    </w:p>
    <w:p w:rsidR="00000000" w:rsidDel="00000000" w:rsidP="00000000" w:rsidRDefault="00000000" w:rsidRPr="00000000" w14:paraId="00000086">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87">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PURPOSE - Behaviors:</w:t>
      </w:r>
    </w:p>
    <w:p w:rsidR="00000000" w:rsidDel="00000000" w:rsidP="00000000" w:rsidRDefault="00000000" w:rsidRPr="00000000" w14:paraId="00000088">
      <w:pPr>
        <w:rPr>
          <w:rFonts w:ascii="Consolas" w:cs="Consolas" w:eastAsia="Consolas" w:hAnsi="Consolas"/>
        </w:rPr>
      </w:pPr>
      <w:r w:rsidDel="00000000" w:rsidR="00000000" w:rsidRPr="00000000">
        <w:rPr>
          <w:rFonts w:ascii="Consolas" w:cs="Consolas" w:eastAsia="Consolas" w:hAnsi="Consolas"/>
          <w:rtl w:val="0"/>
        </w:rPr>
        <w:t xml:space="preserve">  • On open, focus moves to the first interactive element OR</w:t>
      </w:r>
    </w:p>
    <w:p w:rsidR="00000000" w:rsidDel="00000000" w:rsidP="00000000" w:rsidRDefault="00000000" w:rsidRPr="00000000" w14:paraId="00000089">
      <w:pPr>
        <w:rPr>
          <w:rFonts w:ascii="Consolas" w:cs="Consolas" w:eastAsia="Consolas" w:hAnsi="Consolas"/>
        </w:rPr>
      </w:pPr>
      <w:r w:rsidDel="00000000" w:rsidR="00000000" w:rsidRPr="00000000">
        <w:rPr>
          <w:rFonts w:ascii="Consolas" w:cs="Consolas" w:eastAsia="Consolas" w:hAnsi="Consolas"/>
          <w:rtl w:val="0"/>
        </w:rPr>
        <w:t xml:space="preserve">    to the dialog itself if there is no interactive element.</w:t>
      </w:r>
    </w:p>
    <w:p w:rsidR="00000000" w:rsidDel="00000000" w:rsidP="00000000" w:rsidRDefault="00000000" w:rsidRPr="00000000" w14:paraId="0000008A">
      <w:pPr>
        <w:rPr>
          <w:rFonts w:ascii="Consolas" w:cs="Consolas" w:eastAsia="Consolas" w:hAnsi="Consolas"/>
        </w:rPr>
      </w:pPr>
      <w:r w:rsidDel="00000000" w:rsidR="00000000" w:rsidRPr="00000000">
        <w:rPr>
          <w:rFonts w:ascii="Consolas" w:cs="Consolas" w:eastAsia="Consolas" w:hAnsi="Consolas"/>
          <w:rtl w:val="0"/>
        </w:rPr>
        <w:t xml:space="preserve">  • Tab is trapped within the dialog while open.</w:t>
      </w:r>
    </w:p>
    <w:p w:rsidR="00000000" w:rsidDel="00000000" w:rsidP="00000000" w:rsidRDefault="00000000" w:rsidRPr="00000000" w14:paraId="0000008B">
      <w:pPr>
        <w:rPr>
          <w:rFonts w:ascii="Consolas" w:cs="Consolas" w:eastAsia="Consolas" w:hAnsi="Consolas"/>
        </w:rPr>
      </w:pPr>
      <w:r w:rsidDel="00000000" w:rsidR="00000000" w:rsidRPr="00000000">
        <w:rPr>
          <w:rFonts w:ascii="Consolas" w:cs="Consolas" w:eastAsia="Consolas" w:hAnsi="Consolas"/>
          <w:rtl w:val="0"/>
        </w:rPr>
        <w:t xml:space="preserve">  • Escape closes the dialog.</w:t>
      </w:r>
    </w:p>
    <w:p w:rsidR="00000000" w:rsidDel="00000000" w:rsidP="00000000" w:rsidRDefault="00000000" w:rsidRPr="00000000" w14:paraId="0000008C">
      <w:pPr>
        <w:rPr>
          <w:rFonts w:ascii="Consolas" w:cs="Consolas" w:eastAsia="Consolas" w:hAnsi="Consolas"/>
        </w:rPr>
      </w:pPr>
      <w:r w:rsidDel="00000000" w:rsidR="00000000" w:rsidRPr="00000000">
        <w:rPr>
          <w:rFonts w:ascii="Consolas" w:cs="Consolas" w:eastAsia="Consolas" w:hAnsi="Consolas"/>
          <w:rtl w:val="0"/>
        </w:rPr>
        <w:t xml:space="preserve">  • On close, focus returns to the element that opened it.</w:t>
      </w:r>
    </w:p>
    <w:p w:rsidR="00000000" w:rsidDel="00000000" w:rsidP="00000000" w:rsidRDefault="00000000" w:rsidRPr="00000000" w14:paraId="0000008D">
      <w:pPr>
        <w:rPr>
          <w:rFonts w:ascii="Consolas" w:cs="Consolas" w:eastAsia="Consolas" w:hAnsi="Consolas"/>
        </w:rPr>
      </w:pPr>
      <w:r w:rsidDel="00000000" w:rsidR="00000000" w:rsidRPr="00000000">
        <w:rPr>
          <w:rFonts w:ascii="Consolas" w:cs="Consolas" w:eastAsia="Consolas" w:hAnsi="Consolas"/>
          <w:rtl w:val="0"/>
        </w:rPr>
        <w:t xml:space="preserve">  • Background page content is inert - keyboard, click, and AT</w:t>
      </w:r>
    </w:p>
    <w:p w:rsidR="00000000" w:rsidDel="00000000" w:rsidP="00000000" w:rsidRDefault="00000000" w:rsidRPr="00000000" w14:paraId="0000008E">
      <w:pPr>
        <w:rPr>
          <w:rFonts w:ascii="Consolas" w:cs="Consolas" w:eastAsia="Consolas" w:hAnsi="Consolas"/>
        </w:rPr>
      </w:pPr>
      <w:r w:rsidDel="00000000" w:rsidR="00000000" w:rsidRPr="00000000">
        <w:rPr>
          <w:rFonts w:ascii="Consolas" w:cs="Consolas" w:eastAsia="Consolas" w:hAnsi="Consolas"/>
          <w:rtl w:val="0"/>
        </w:rPr>
        <w:t xml:space="preserve">    cannot reach it while the dialog is open.</w:t>
      </w:r>
    </w:p>
    <w:p w:rsidR="00000000" w:rsidDel="00000000" w:rsidP="00000000" w:rsidRDefault="00000000" w:rsidRPr="00000000" w14:paraId="0000008F">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90">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ANCHORS - Constraints:</w:t>
      </w:r>
    </w:p>
    <w:p w:rsidR="00000000" w:rsidDel="00000000" w:rsidP="00000000" w:rsidRDefault="00000000" w:rsidRPr="00000000" w14:paraId="00000091">
      <w:pPr>
        <w:rPr>
          <w:rFonts w:ascii="Consolas" w:cs="Consolas" w:eastAsia="Consolas" w:hAnsi="Consolas"/>
        </w:rPr>
      </w:pPr>
      <w:r w:rsidDel="00000000" w:rsidR="00000000" w:rsidRPr="00000000">
        <w:rPr>
          <w:rFonts w:ascii="Consolas" w:cs="Consolas" w:eastAsia="Consolas" w:hAnsi="Consolas"/>
          <w:rtl w:val="0"/>
        </w:rPr>
        <w:t xml:space="preserve">  • Use the &lt;dialog&gt; element with showModal() if browser support</w:t>
      </w:r>
    </w:p>
    <w:p w:rsidR="00000000" w:rsidDel="00000000" w:rsidP="00000000" w:rsidRDefault="00000000" w:rsidRPr="00000000" w14:paraId="00000092">
      <w:pPr>
        <w:rPr>
          <w:rFonts w:ascii="Consolas" w:cs="Consolas" w:eastAsia="Consolas" w:hAnsi="Consolas"/>
        </w:rPr>
      </w:pPr>
      <w:r w:rsidDel="00000000" w:rsidR="00000000" w:rsidRPr="00000000">
        <w:rPr>
          <w:rFonts w:ascii="Consolas" w:cs="Consolas" w:eastAsia="Consolas" w:hAnsi="Consolas"/>
          <w:rtl w:val="0"/>
        </w:rPr>
        <w:t xml:space="preserve">    permits, or the design system's &lt;Dialog&gt; component.</w:t>
      </w:r>
    </w:p>
    <w:p w:rsidR="00000000" w:rsidDel="00000000" w:rsidP="00000000" w:rsidRDefault="00000000" w:rsidRPr="00000000" w14:paraId="00000093">
      <w:pPr>
        <w:rPr>
          <w:rFonts w:ascii="Consolas" w:cs="Consolas" w:eastAsia="Consolas" w:hAnsi="Consolas"/>
        </w:rPr>
      </w:pPr>
      <w:r w:rsidDel="00000000" w:rsidR="00000000" w:rsidRPr="00000000">
        <w:rPr>
          <w:rFonts w:ascii="Consolas" w:cs="Consolas" w:eastAsia="Consolas" w:hAnsi="Consolas"/>
          <w:rtl w:val="0"/>
        </w:rPr>
        <w:t xml:space="preserve">  • If using ARIA: role="dialog", aria-modal="true",</w:t>
      </w:r>
    </w:p>
    <w:p w:rsidR="00000000" w:rsidDel="00000000" w:rsidP="00000000" w:rsidRDefault="00000000" w:rsidRPr="00000000" w14:paraId="00000094">
      <w:pPr>
        <w:rPr>
          <w:rFonts w:ascii="Consolas" w:cs="Consolas" w:eastAsia="Consolas" w:hAnsi="Consolas"/>
        </w:rPr>
      </w:pPr>
      <w:r w:rsidDel="00000000" w:rsidR="00000000" w:rsidRPr="00000000">
        <w:rPr>
          <w:rFonts w:ascii="Consolas" w:cs="Consolas" w:eastAsia="Consolas" w:hAnsi="Consolas"/>
          <w:rtl w:val="0"/>
        </w:rPr>
        <w:t xml:space="preserve">    aria-labelledby pointing to the heading,</w:t>
      </w:r>
    </w:p>
    <w:p w:rsidR="00000000" w:rsidDel="00000000" w:rsidP="00000000" w:rsidRDefault="00000000" w:rsidRPr="00000000" w14:paraId="00000095">
      <w:pPr>
        <w:rPr>
          <w:rFonts w:ascii="Consolas" w:cs="Consolas" w:eastAsia="Consolas" w:hAnsi="Consolas"/>
        </w:rPr>
      </w:pPr>
      <w:r w:rsidDel="00000000" w:rsidR="00000000" w:rsidRPr="00000000">
        <w:rPr>
          <w:rFonts w:ascii="Consolas" w:cs="Consolas" w:eastAsia="Consolas" w:hAnsi="Consolas"/>
          <w:rtl w:val="0"/>
        </w:rPr>
        <w:t xml:space="preserve">    aria-describedby pointing to the body if there's static</w:t>
      </w:r>
    </w:p>
    <w:p w:rsidR="00000000" w:rsidDel="00000000" w:rsidP="00000000" w:rsidRDefault="00000000" w:rsidRPr="00000000" w14:paraId="00000096">
      <w:pPr>
        <w:rPr>
          <w:rFonts w:ascii="Consolas" w:cs="Consolas" w:eastAsia="Consolas" w:hAnsi="Consolas"/>
        </w:rPr>
      </w:pPr>
      <w:r w:rsidDel="00000000" w:rsidR="00000000" w:rsidRPr="00000000">
        <w:rPr>
          <w:rFonts w:ascii="Consolas" w:cs="Consolas" w:eastAsia="Consolas" w:hAnsi="Consolas"/>
          <w:rtl w:val="0"/>
        </w:rPr>
        <w:t xml:space="preserve">    explanatory text.</w:t>
      </w:r>
    </w:p>
    <w:p w:rsidR="00000000" w:rsidDel="00000000" w:rsidP="00000000" w:rsidRDefault="00000000" w:rsidRPr="00000000" w14:paraId="00000097">
      <w:pPr>
        <w:rPr>
          <w:rFonts w:ascii="Consolas" w:cs="Consolas" w:eastAsia="Consolas" w:hAnsi="Consolas"/>
        </w:rPr>
      </w:pPr>
      <w:r w:rsidDel="00000000" w:rsidR="00000000" w:rsidRPr="00000000">
        <w:rPr>
          <w:rFonts w:ascii="Consolas" w:cs="Consolas" w:eastAsia="Consolas" w:hAnsi="Consolas"/>
          <w:rtl w:val="0"/>
        </w:rPr>
        <w:t xml:space="preserve">  • Use the inert attribute on background content (or</w:t>
      </w:r>
    </w:p>
    <w:p w:rsidR="00000000" w:rsidDel="00000000" w:rsidP="00000000" w:rsidRDefault="00000000" w:rsidRPr="00000000" w14:paraId="00000098">
      <w:pPr>
        <w:rPr>
          <w:rFonts w:ascii="Consolas" w:cs="Consolas" w:eastAsia="Consolas" w:hAnsi="Consolas"/>
        </w:rPr>
      </w:pPr>
      <w:r w:rsidDel="00000000" w:rsidR="00000000" w:rsidRPr="00000000">
        <w:rPr>
          <w:rFonts w:ascii="Consolas" w:cs="Consolas" w:eastAsia="Consolas" w:hAnsi="Consolas"/>
          <w:rtl w:val="0"/>
        </w:rPr>
        <w:t xml:space="preserve">    aria-hidden as fallback).</w:t>
      </w:r>
    </w:p>
    <w:p w:rsidR="00000000" w:rsidDel="00000000" w:rsidP="00000000" w:rsidRDefault="00000000" w:rsidRPr="00000000" w14:paraId="00000099">
      <w:pPr>
        <w:rPr>
          <w:rFonts w:ascii="Consolas" w:cs="Consolas" w:eastAsia="Consolas" w:hAnsi="Consolas"/>
        </w:rPr>
      </w:pPr>
      <w:r w:rsidDel="00000000" w:rsidR="00000000" w:rsidRPr="00000000">
        <w:rPr>
          <w:rFonts w:ascii="Consolas" w:cs="Consolas" w:eastAsia="Consolas" w:hAnsi="Consolas"/>
          <w:rtl w:val="0"/>
        </w:rPr>
        <w:t xml:space="preserve">  • No focus trap libraries that block Escape.</w:t>
      </w:r>
    </w:p>
    <w:p w:rsidR="00000000" w:rsidDel="00000000" w:rsidP="00000000" w:rsidRDefault="00000000" w:rsidRPr="00000000" w14:paraId="0000009A">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9B">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CRITERIA - Acceptance:</w:t>
      </w:r>
    </w:p>
    <w:p w:rsidR="00000000" w:rsidDel="00000000" w:rsidP="00000000" w:rsidRDefault="00000000" w:rsidRPr="00000000" w14:paraId="0000009C">
      <w:pPr>
        <w:rPr>
          <w:rFonts w:ascii="Consolas" w:cs="Consolas" w:eastAsia="Consolas" w:hAnsi="Consolas"/>
        </w:rPr>
      </w:pPr>
      <w:r w:rsidDel="00000000" w:rsidR="00000000" w:rsidRPr="00000000">
        <w:rPr>
          <w:rFonts w:ascii="Consolas" w:cs="Consolas" w:eastAsia="Consolas" w:hAnsi="Consolas"/>
          <w:rtl w:val="0"/>
        </w:rPr>
        <w:t xml:space="preserve">  • Dialog has an accessible name - 4.1.2</w:t>
      </w:r>
    </w:p>
    <w:p w:rsidR="00000000" w:rsidDel="00000000" w:rsidP="00000000" w:rsidRDefault="00000000" w:rsidRPr="00000000" w14:paraId="0000009D">
      <w:pPr>
        <w:rPr>
          <w:rFonts w:ascii="Consolas" w:cs="Consolas" w:eastAsia="Consolas" w:hAnsi="Consolas"/>
        </w:rPr>
      </w:pPr>
      <w:r w:rsidDel="00000000" w:rsidR="00000000" w:rsidRPr="00000000">
        <w:rPr>
          <w:rFonts w:ascii="Consolas" w:cs="Consolas" w:eastAsia="Consolas" w:hAnsi="Consolas"/>
          <w:rtl w:val="0"/>
        </w:rPr>
        <w:t xml:space="preserve">  • Initial focus and return focus are correct - 2.4.3</w:t>
      </w:r>
    </w:p>
    <w:p w:rsidR="00000000" w:rsidDel="00000000" w:rsidP="00000000" w:rsidRDefault="00000000" w:rsidRPr="00000000" w14:paraId="0000009E">
      <w:pPr>
        <w:rPr>
          <w:rFonts w:ascii="Consolas" w:cs="Consolas" w:eastAsia="Consolas" w:hAnsi="Consolas"/>
        </w:rPr>
      </w:pPr>
      <w:r w:rsidDel="00000000" w:rsidR="00000000" w:rsidRPr="00000000">
        <w:rPr>
          <w:rFonts w:ascii="Consolas" w:cs="Consolas" w:eastAsia="Consolas" w:hAnsi="Consolas"/>
          <w:rtl w:val="0"/>
        </w:rPr>
        <w:t xml:space="preserve">  • Escape closes - 2.1.1</w:t>
      </w:r>
    </w:p>
    <w:p w:rsidR="00000000" w:rsidDel="00000000" w:rsidP="00000000" w:rsidRDefault="00000000" w:rsidRPr="00000000" w14:paraId="0000009F">
      <w:pPr>
        <w:rPr>
          <w:rFonts w:ascii="Consolas" w:cs="Consolas" w:eastAsia="Consolas" w:hAnsi="Consolas"/>
        </w:rPr>
      </w:pPr>
      <w:r w:rsidDel="00000000" w:rsidR="00000000" w:rsidRPr="00000000">
        <w:rPr>
          <w:rFonts w:ascii="Consolas" w:cs="Consolas" w:eastAsia="Consolas" w:hAnsi="Consolas"/>
          <w:rtl w:val="0"/>
        </w:rPr>
        <w:t xml:space="preserve">  • No keyboard trap when closed - 2.1.2</w:t>
      </w:r>
    </w:p>
    <w:p w:rsidR="00000000" w:rsidDel="00000000" w:rsidP="00000000" w:rsidRDefault="00000000" w:rsidRPr="00000000" w14:paraId="000000A0">
      <w:pPr>
        <w:rPr>
          <w:rFonts w:ascii="Consolas" w:cs="Consolas" w:eastAsia="Consolas" w:hAnsi="Consolas"/>
        </w:rPr>
      </w:pPr>
      <w:r w:rsidDel="00000000" w:rsidR="00000000" w:rsidRPr="00000000">
        <w:rPr>
          <w:rFonts w:ascii="Consolas" w:cs="Consolas" w:eastAsia="Consolas" w:hAnsi="Consolas"/>
          <w:rtl w:val="0"/>
        </w:rPr>
        <w:t xml:space="preserve">  • Background is inert when open - 1.3.1, 2.4.3</w:t>
      </w:r>
    </w:p>
    <w:p w:rsidR="00000000" w:rsidDel="00000000" w:rsidP="00000000" w:rsidRDefault="00000000" w:rsidRPr="00000000" w14:paraId="000000A1">
      <w:pPr>
        <w:rPr>
          <w:rFonts w:ascii="Consolas" w:cs="Consolas" w:eastAsia="Consolas" w:hAnsi="Consolas"/>
        </w:rPr>
      </w:pPr>
      <w:r w:rsidDel="00000000" w:rsidR="00000000" w:rsidRPr="00000000">
        <w:rPr>
          <w:rFonts w:ascii="Consolas" w:cs="Consolas" w:eastAsia="Consolas" w:hAnsi="Consolas"/>
          <w:rtl w:val="0"/>
        </w:rPr>
        <w:t xml:space="preserve">  • Status messages on action complete are announced - 4.1.3</w:t>
      </w:r>
    </w:p>
    <w:p w:rsidR="00000000" w:rsidDel="00000000" w:rsidP="00000000" w:rsidRDefault="00000000" w:rsidRPr="00000000" w14:paraId="000000A2">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A3">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EVALUATE - Tests:</w:t>
      </w:r>
    </w:p>
    <w:p w:rsidR="00000000" w:rsidDel="00000000" w:rsidP="00000000" w:rsidRDefault="00000000" w:rsidRPr="00000000" w14:paraId="000000A4">
      <w:pPr>
        <w:rPr>
          <w:rFonts w:ascii="Consolas" w:cs="Consolas" w:eastAsia="Consolas" w:hAnsi="Consolas"/>
        </w:rPr>
      </w:pPr>
      <w:r w:rsidDel="00000000" w:rsidR="00000000" w:rsidRPr="00000000">
        <w:rPr>
          <w:rFonts w:ascii="Consolas" w:cs="Consolas" w:eastAsia="Consolas" w:hAnsi="Consolas"/>
          <w:rtl w:val="0"/>
        </w:rPr>
        <w:t xml:space="preserve">  • Playwright + axe: one test per criterion.</w:t>
      </w:r>
    </w:p>
    <w:p w:rsidR="00000000" w:rsidDel="00000000" w:rsidP="00000000" w:rsidRDefault="00000000" w:rsidRPr="00000000" w14:paraId="000000A5">
      <w:pPr>
        <w:rPr>
          <w:rFonts w:ascii="Consolas" w:cs="Consolas" w:eastAsia="Consolas" w:hAnsi="Consolas"/>
        </w:rPr>
      </w:pPr>
      <w:r w:rsidDel="00000000" w:rsidR="00000000" w:rsidRPr="00000000">
        <w:rPr>
          <w:rFonts w:ascii="Consolas" w:cs="Consolas" w:eastAsia="Consolas" w:hAnsi="Consolas"/>
          <w:rtl w:val="0"/>
        </w:rPr>
        <w:t xml:space="preserve">  • Manual: open, Tab to verify trap, Shift+Tab back, Escape,</w:t>
      </w:r>
    </w:p>
    <w:p w:rsidR="00000000" w:rsidDel="00000000" w:rsidP="00000000" w:rsidRDefault="00000000" w:rsidRPr="00000000" w14:paraId="000000A6">
      <w:pPr>
        <w:rPr>
          <w:rFonts w:ascii="Consolas" w:cs="Consolas" w:eastAsia="Consolas" w:hAnsi="Consolas"/>
        </w:rPr>
      </w:pPr>
      <w:r w:rsidDel="00000000" w:rsidR="00000000" w:rsidRPr="00000000">
        <w:rPr>
          <w:rFonts w:ascii="Consolas" w:cs="Consolas" w:eastAsia="Consolas" w:hAnsi="Consolas"/>
          <w:rtl w:val="0"/>
        </w:rPr>
        <w:t xml:space="preserve">    verify focus returns to trigger.</w:t>
      </w:r>
    </w:p>
    <w:p w:rsidR="00000000" w:rsidDel="00000000" w:rsidP="00000000" w:rsidRDefault="00000000" w:rsidRPr="00000000" w14:paraId="000000A7">
      <w:pPr>
        <w:rPr/>
      </w:pPr>
      <w:r w:rsidDel="00000000" w:rsidR="00000000" w:rsidRPr="00000000">
        <w:rPr>
          <w:rFonts w:ascii="Consolas" w:cs="Consolas" w:eastAsia="Consolas" w:hAnsi="Consolas"/>
          <w:rtl w:val="0"/>
        </w:rPr>
        <w:t xml:space="preserve">  • AT: VoiceOver should announce the dialog name on open.</w:t>
      </w:r>
      <w:r w:rsidDel="00000000" w:rsidR="00000000" w:rsidRPr="00000000">
        <w:rPr>
          <w:rtl w:val="0"/>
        </w:rPr>
      </w:r>
    </w:p>
    <w:p w:rsidR="00000000" w:rsidDel="00000000" w:rsidP="00000000" w:rsidRDefault="00000000" w:rsidRPr="00000000" w14:paraId="000000A8">
      <w:pPr>
        <w:pStyle w:val="Heading3"/>
        <w:rPr/>
      </w:pPr>
      <w:bookmarkStart w:colFirst="0" w:colLast="0" w:name="_g81sdo3ml9pw" w:id="10"/>
      <w:bookmarkEnd w:id="10"/>
      <w:r w:rsidDel="00000000" w:rsidR="00000000" w:rsidRPr="00000000">
        <w:rPr>
          <w:rtl w:val="0"/>
        </w:rPr>
        <w:t xml:space="preserve">Data tables</w:t>
      </w:r>
    </w:p>
    <w:p w:rsidR="00000000" w:rsidDel="00000000" w:rsidP="00000000" w:rsidRDefault="00000000" w:rsidRPr="00000000" w14:paraId="000000A9">
      <w:pPr>
        <w:rPr/>
      </w:pPr>
      <w:r w:rsidDel="00000000" w:rsidR="00000000" w:rsidRPr="00000000">
        <w:rPr>
          <w:rtl w:val="0"/>
        </w:rPr>
        <w:t xml:space="preserve">AI assistants frequently produce styled &lt;div&gt; grids in place of real &lt;table&gt; elements, breaking screen reader navigation entirely.</w:t>
      </w:r>
    </w:p>
    <w:p w:rsidR="00000000" w:rsidDel="00000000" w:rsidP="00000000" w:rsidRDefault="00000000" w:rsidRPr="00000000" w14:paraId="000000AA">
      <w:pPr>
        <w:rPr>
          <w:rFonts w:ascii="Consolas" w:cs="Consolas" w:eastAsia="Consolas" w:hAnsi="Consolas"/>
        </w:rPr>
      </w:pPr>
      <w:r w:rsidDel="00000000" w:rsidR="00000000" w:rsidRPr="00000000">
        <w:rPr>
          <w:rtl w:val="0"/>
        </w:rPr>
      </w:r>
    </w:p>
    <w:p w:rsidR="00000000" w:rsidDel="00000000" w:rsidP="00000000" w:rsidRDefault="00000000" w:rsidRPr="00000000" w14:paraId="000000AB">
      <w:pPr>
        <w:rPr>
          <w:rFonts w:ascii="Consolas" w:cs="Consolas" w:eastAsia="Consolas" w:hAnsi="Consolas"/>
        </w:rPr>
      </w:pPr>
      <w:r w:rsidDel="00000000" w:rsidR="00000000" w:rsidRPr="00000000">
        <w:rPr>
          <w:rFonts w:ascii="Consolas" w:cs="Consolas" w:eastAsia="Consolas" w:hAnsi="Consolas"/>
          <w:rtl w:val="0"/>
        </w:rPr>
        <w:t xml:space="preserve">I need a sortable, filterable data table in [framework].</w:t>
      </w:r>
    </w:p>
    <w:p w:rsidR="00000000" w:rsidDel="00000000" w:rsidP="00000000" w:rsidRDefault="00000000" w:rsidRPr="00000000" w14:paraId="000000AC">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AD">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PURPOSE - Behaviors:</w:t>
      </w:r>
    </w:p>
    <w:p w:rsidR="00000000" w:rsidDel="00000000" w:rsidP="00000000" w:rsidRDefault="00000000" w:rsidRPr="00000000" w14:paraId="000000AE">
      <w:pPr>
        <w:rPr>
          <w:rFonts w:ascii="Consolas" w:cs="Consolas" w:eastAsia="Consolas" w:hAnsi="Consolas"/>
        </w:rPr>
      </w:pPr>
      <w:r w:rsidDel="00000000" w:rsidR="00000000" w:rsidRPr="00000000">
        <w:rPr>
          <w:rFonts w:ascii="Consolas" w:cs="Consolas" w:eastAsia="Consolas" w:hAnsi="Consolas"/>
          <w:rtl w:val="0"/>
        </w:rPr>
        <w:t xml:space="preserve">  • Screen reader users can navigate by row and column using</w:t>
      </w:r>
    </w:p>
    <w:p w:rsidR="00000000" w:rsidDel="00000000" w:rsidP="00000000" w:rsidRDefault="00000000" w:rsidRPr="00000000" w14:paraId="000000AF">
      <w:pPr>
        <w:rPr>
          <w:rFonts w:ascii="Consolas" w:cs="Consolas" w:eastAsia="Consolas" w:hAnsi="Consolas"/>
        </w:rPr>
      </w:pPr>
      <w:r w:rsidDel="00000000" w:rsidR="00000000" w:rsidRPr="00000000">
        <w:rPr>
          <w:rFonts w:ascii="Consolas" w:cs="Consolas" w:eastAsia="Consolas" w:hAnsi="Consolas"/>
          <w:rtl w:val="0"/>
        </w:rPr>
        <w:t xml:space="preserve">    table navigation keys (varies by AT, e.g., Ctrl+Alt+arrows in</w:t>
      </w:r>
    </w:p>
    <w:p w:rsidR="00000000" w:rsidDel="00000000" w:rsidP="00000000" w:rsidRDefault="00000000" w:rsidRPr="00000000" w14:paraId="000000B0">
      <w:pPr>
        <w:rPr>
          <w:rFonts w:ascii="Consolas" w:cs="Consolas" w:eastAsia="Consolas" w:hAnsi="Consolas"/>
        </w:rPr>
      </w:pPr>
      <w:r w:rsidDel="00000000" w:rsidR="00000000" w:rsidRPr="00000000">
        <w:rPr>
          <w:rFonts w:ascii="Consolas" w:cs="Consolas" w:eastAsia="Consolas" w:hAnsi="Consolas"/>
          <w:rtl w:val="0"/>
        </w:rPr>
        <w:t xml:space="preserve">    NVDA).</w:t>
      </w:r>
    </w:p>
    <w:p w:rsidR="00000000" w:rsidDel="00000000" w:rsidP="00000000" w:rsidRDefault="00000000" w:rsidRPr="00000000" w14:paraId="000000B1">
      <w:pPr>
        <w:rPr>
          <w:rFonts w:ascii="Consolas" w:cs="Consolas" w:eastAsia="Consolas" w:hAnsi="Consolas"/>
        </w:rPr>
      </w:pPr>
      <w:r w:rsidDel="00000000" w:rsidR="00000000" w:rsidRPr="00000000">
        <w:rPr>
          <w:rFonts w:ascii="Consolas" w:cs="Consolas" w:eastAsia="Consolas" w:hAnsi="Consolas"/>
          <w:rtl w:val="0"/>
        </w:rPr>
        <w:t xml:space="preserve">  • The sort state is announced when it changes.</w:t>
      </w:r>
    </w:p>
    <w:p w:rsidR="00000000" w:rsidDel="00000000" w:rsidP="00000000" w:rsidRDefault="00000000" w:rsidRPr="00000000" w14:paraId="000000B2">
      <w:pPr>
        <w:rPr>
          <w:rFonts w:ascii="Consolas" w:cs="Consolas" w:eastAsia="Consolas" w:hAnsi="Consolas"/>
        </w:rPr>
      </w:pPr>
      <w:r w:rsidDel="00000000" w:rsidR="00000000" w:rsidRPr="00000000">
        <w:rPr>
          <w:rFonts w:ascii="Consolas" w:cs="Consolas" w:eastAsia="Consolas" w:hAnsi="Consolas"/>
          <w:rtl w:val="0"/>
        </w:rPr>
        <w:t xml:space="preserve">  • Column scope is clear: row headers vs column headers.</w:t>
      </w:r>
    </w:p>
    <w:p w:rsidR="00000000" w:rsidDel="00000000" w:rsidP="00000000" w:rsidRDefault="00000000" w:rsidRPr="00000000" w14:paraId="000000B3">
      <w:pPr>
        <w:rPr>
          <w:rFonts w:ascii="Consolas" w:cs="Consolas" w:eastAsia="Consolas" w:hAnsi="Consolas"/>
        </w:rPr>
      </w:pPr>
      <w:r w:rsidDel="00000000" w:rsidR="00000000" w:rsidRPr="00000000">
        <w:rPr>
          <w:rFonts w:ascii="Consolas" w:cs="Consolas" w:eastAsia="Consolas" w:hAnsi="Consolas"/>
          <w:rtl w:val="0"/>
        </w:rPr>
        <w:t xml:space="preserve">  • On narrow viewports, the table reflows without losing</w:t>
      </w:r>
    </w:p>
    <w:p w:rsidR="00000000" w:rsidDel="00000000" w:rsidP="00000000" w:rsidRDefault="00000000" w:rsidRPr="00000000" w14:paraId="000000B4">
      <w:pPr>
        <w:rPr>
          <w:rFonts w:ascii="Consolas" w:cs="Consolas" w:eastAsia="Consolas" w:hAnsi="Consolas"/>
        </w:rPr>
      </w:pPr>
      <w:r w:rsidDel="00000000" w:rsidR="00000000" w:rsidRPr="00000000">
        <w:rPr>
          <w:rFonts w:ascii="Consolas" w:cs="Consolas" w:eastAsia="Consolas" w:hAnsi="Consolas"/>
          <w:rtl w:val="0"/>
        </w:rPr>
        <w:t xml:space="preserve">    relationships (option: card layout retains the same data</w:t>
      </w:r>
    </w:p>
    <w:p w:rsidR="00000000" w:rsidDel="00000000" w:rsidP="00000000" w:rsidRDefault="00000000" w:rsidRPr="00000000" w14:paraId="000000B5">
      <w:pPr>
        <w:rPr>
          <w:rFonts w:ascii="Consolas" w:cs="Consolas" w:eastAsia="Consolas" w:hAnsi="Consolas"/>
        </w:rPr>
      </w:pPr>
      <w:r w:rsidDel="00000000" w:rsidR="00000000" w:rsidRPr="00000000">
        <w:rPr>
          <w:rFonts w:ascii="Consolas" w:cs="Consolas" w:eastAsia="Consolas" w:hAnsi="Consolas"/>
          <w:rtl w:val="0"/>
        </w:rPr>
        <w:t xml:space="preserve">    associations).</w:t>
      </w:r>
    </w:p>
    <w:p w:rsidR="00000000" w:rsidDel="00000000" w:rsidP="00000000" w:rsidRDefault="00000000" w:rsidRPr="00000000" w14:paraId="000000B6">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B7">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ANCHORS - Constraints:</w:t>
      </w:r>
    </w:p>
    <w:p w:rsidR="00000000" w:rsidDel="00000000" w:rsidP="00000000" w:rsidRDefault="00000000" w:rsidRPr="00000000" w14:paraId="000000B8">
      <w:pPr>
        <w:rPr>
          <w:rFonts w:ascii="Consolas" w:cs="Consolas" w:eastAsia="Consolas" w:hAnsi="Consolas"/>
        </w:rPr>
      </w:pPr>
      <w:r w:rsidDel="00000000" w:rsidR="00000000" w:rsidRPr="00000000">
        <w:rPr>
          <w:rFonts w:ascii="Consolas" w:cs="Consolas" w:eastAsia="Consolas" w:hAnsi="Consolas"/>
          <w:rtl w:val="0"/>
        </w:rPr>
        <w:t xml:space="preserve">  • Use &lt;table&gt;, &lt;thead&gt;, &lt;tbody&gt;, &lt;tr&gt;, &lt;th scope="col"&gt;,</w:t>
      </w:r>
    </w:p>
    <w:p w:rsidR="00000000" w:rsidDel="00000000" w:rsidP="00000000" w:rsidRDefault="00000000" w:rsidRPr="00000000" w14:paraId="000000B9">
      <w:pPr>
        <w:rPr>
          <w:rFonts w:ascii="Consolas" w:cs="Consolas" w:eastAsia="Consolas" w:hAnsi="Consolas"/>
        </w:rPr>
      </w:pPr>
      <w:r w:rsidDel="00000000" w:rsidR="00000000" w:rsidRPr="00000000">
        <w:rPr>
          <w:rFonts w:ascii="Consolas" w:cs="Consolas" w:eastAsia="Consolas" w:hAnsi="Consolas"/>
          <w:rtl w:val="0"/>
        </w:rPr>
        <w:t xml:space="preserve">    &lt;th scope="row"&gt;, &lt;td&gt;. NOT divs.</w:t>
      </w:r>
    </w:p>
    <w:p w:rsidR="00000000" w:rsidDel="00000000" w:rsidP="00000000" w:rsidRDefault="00000000" w:rsidRPr="00000000" w14:paraId="000000BA">
      <w:pPr>
        <w:rPr>
          <w:rFonts w:ascii="Consolas" w:cs="Consolas" w:eastAsia="Consolas" w:hAnsi="Consolas"/>
        </w:rPr>
      </w:pPr>
      <w:r w:rsidDel="00000000" w:rsidR="00000000" w:rsidRPr="00000000">
        <w:rPr>
          <w:rFonts w:ascii="Consolas" w:cs="Consolas" w:eastAsia="Consolas" w:hAnsi="Consolas"/>
          <w:rtl w:val="0"/>
        </w:rPr>
        <w:t xml:space="preserve">  • Sort buttons are real &lt;button&gt;s inside &lt;th&gt;; aria-sort on</w:t>
      </w:r>
    </w:p>
    <w:p w:rsidR="00000000" w:rsidDel="00000000" w:rsidP="00000000" w:rsidRDefault="00000000" w:rsidRPr="00000000" w14:paraId="000000BB">
      <w:pPr>
        <w:rPr>
          <w:rFonts w:ascii="Consolas" w:cs="Consolas" w:eastAsia="Consolas" w:hAnsi="Consolas"/>
        </w:rPr>
      </w:pPr>
      <w:r w:rsidDel="00000000" w:rsidR="00000000" w:rsidRPr="00000000">
        <w:rPr>
          <w:rFonts w:ascii="Consolas" w:cs="Consolas" w:eastAsia="Consolas" w:hAnsi="Consolas"/>
          <w:rtl w:val="0"/>
        </w:rPr>
        <w:t xml:space="preserve">    the &lt;th&gt; reflects current state ("ascending", "descending",</w:t>
      </w:r>
    </w:p>
    <w:p w:rsidR="00000000" w:rsidDel="00000000" w:rsidP="00000000" w:rsidRDefault="00000000" w:rsidRPr="00000000" w14:paraId="000000BC">
      <w:pPr>
        <w:rPr>
          <w:rFonts w:ascii="Consolas" w:cs="Consolas" w:eastAsia="Consolas" w:hAnsi="Consolas"/>
        </w:rPr>
      </w:pPr>
      <w:r w:rsidDel="00000000" w:rsidR="00000000" w:rsidRPr="00000000">
        <w:rPr>
          <w:rFonts w:ascii="Consolas" w:cs="Consolas" w:eastAsia="Consolas" w:hAnsi="Consolas"/>
          <w:rtl w:val="0"/>
        </w:rPr>
        <w:t xml:space="preserve">    "none").</w:t>
      </w:r>
    </w:p>
    <w:p w:rsidR="00000000" w:rsidDel="00000000" w:rsidP="00000000" w:rsidRDefault="00000000" w:rsidRPr="00000000" w14:paraId="000000BD">
      <w:pPr>
        <w:rPr>
          <w:rFonts w:ascii="Consolas" w:cs="Consolas" w:eastAsia="Consolas" w:hAnsi="Consolas"/>
        </w:rPr>
      </w:pPr>
      <w:r w:rsidDel="00000000" w:rsidR="00000000" w:rsidRPr="00000000">
        <w:rPr>
          <w:rFonts w:ascii="Consolas" w:cs="Consolas" w:eastAsia="Consolas" w:hAnsi="Consolas"/>
          <w:rtl w:val="0"/>
        </w:rPr>
        <w:t xml:space="preserve">  • Caption via &lt;caption&gt; or aria-labelledby.</w:t>
      </w:r>
    </w:p>
    <w:p w:rsidR="00000000" w:rsidDel="00000000" w:rsidP="00000000" w:rsidRDefault="00000000" w:rsidRPr="00000000" w14:paraId="000000BE">
      <w:pPr>
        <w:rPr>
          <w:rFonts w:ascii="Consolas" w:cs="Consolas" w:eastAsia="Consolas" w:hAnsi="Consolas"/>
        </w:rPr>
      </w:pPr>
      <w:r w:rsidDel="00000000" w:rsidR="00000000" w:rsidRPr="00000000">
        <w:rPr>
          <w:rFonts w:ascii="Consolas" w:cs="Consolas" w:eastAsia="Consolas" w:hAnsi="Consolas"/>
          <w:rtl w:val="0"/>
        </w:rPr>
        <w:t xml:space="preserve">  • No layout-only roles or grid roles unless the table is</w:t>
      </w:r>
    </w:p>
    <w:p w:rsidR="00000000" w:rsidDel="00000000" w:rsidP="00000000" w:rsidRDefault="00000000" w:rsidRPr="00000000" w14:paraId="000000BF">
      <w:pPr>
        <w:rPr>
          <w:rFonts w:ascii="Consolas" w:cs="Consolas" w:eastAsia="Consolas" w:hAnsi="Consolas"/>
        </w:rPr>
      </w:pPr>
      <w:r w:rsidDel="00000000" w:rsidR="00000000" w:rsidRPr="00000000">
        <w:rPr>
          <w:rFonts w:ascii="Consolas" w:cs="Consolas" w:eastAsia="Consolas" w:hAnsi="Consolas"/>
          <w:rtl w:val="0"/>
        </w:rPr>
        <w:t xml:space="preserve">    truly interactive (editable cells, etc.).</w:t>
      </w:r>
    </w:p>
    <w:p w:rsidR="00000000" w:rsidDel="00000000" w:rsidP="00000000" w:rsidRDefault="00000000" w:rsidRPr="00000000" w14:paraId="000000C0">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C1">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CRITERIA - Acceptance:</w:t>
      </w:r>
    </w:p>
    <w:p w:rsidR="00000000" w:rsidDel="00000000" w:rsidP="00000000" w:rsidRDefault="00000000" w:rsidRPr="00000000" w14:paraId="000000C2">
      <w:pPr>
        <w:rPr>
          <w:rFonts w:ascii="Consolas" w:cs="Consolas" w:eastAsia="Consolas" w:hAnsi="Consolas"/>
        </w:rPr>
      </w:pPr>
      <w:r w:rsidDel="00000000" w:rsidR="00000000" w:rsidRPr="00000000">
        <w:rPr>
          <w:rFonts w:ascii="Consolas" w:cs="Consolas" w:eastAsia="Consolas" w:hAnsi="Consolas"/>
          <w:rtl w:val="0"/>
        </w:rPr>
        <w:t xml:space="preserve">  • Table uses semantic markup - 1.3.1</w:t>
      </w:r>
    </w:p>
    <w:p w:rsidR="00000000" w:rsidDel="00000000" w:rsidP="00000000" w:rsidRDefault="00000000" w:rsidRPr="00000000" w14:paraId="000000C3">
      <w:pPr>
        <w:rPr>
          <w:rFonts w:ascii="Consolas" w:cs="Consolas" w:eastAsia="Consolas" w:hAnsi="Consolas"/>
        </w:rPr>
      </w:pPr>
      <w:r w:rsidDel="00000000" w:rsidR="00000000" w:rsidRPr="00000000">
        <w:rPr>
          <w:rFonts w:ascii="Consolas" w:cs="Consolas" w:eastAsia="Consolas" w:hAnsi="Consolas"/>
          <w:rtl w:val="0"/>
        </w:rPr>
        <w:t xml:space="preserve">  • Headers are programmatically associated - 1.3.1</w:t>
      </w:r>
    </w:p>
    <w:p w:rsidR="00000000" w:rsidDel="00000000" w:rsidP="00000000" w:rsidRDefault="00000000" w:rsidRPr="00000000" w14:paraId="000000C4">
      <w:pPr>
        <w:rPr>
          <w:rFonts w:ascii="Consolas" w:cs="Consolas" w:eastAsia="Consolas" w:hAnsi="Consolas"/>
        </w:rPr>
      </w:pPr>
      <w:r w:rsidDel="00000000" w:rsidR="00000000" w:rsidRPr="00000000">
        <w:rPr>
          <w:rFonts w:ascii="Consolas" w:cs="Consolas" w:eastAsia="Consolas" w:hAnsi="Consolas"/>
          <w:rtl w:val="0"/>
        </w:rPr>
        <w:t xml:space="preserve">  • Sort state announced via aria-sort - 4.1.2</w:t>
      </w:r>
    </w:p>
    <w:p w:rsidR="00000000" w:rsidDel="00000000" w:rsidP="00000000" w:rsidRDefault="00000000" w:rsidRPr="00000000" w14:paraId="000000C5">
      <w:pPr>
        <w:rPr>
          <w:rFonts w:ascii="Consolas" w:cs="Consolas" w:eastAsia="Consolas" w:hAnsi="Consolas"/>
        </w:rPr>
      </w:pPr>
      <w:r w:rsidDel="00000000" w:rsidR="00000000" w:rsidRPr="00000000">
        <w:rPr>
          <w:rFonts w:ascii="Consolas" w:cs="Consolas" w:eastAsia="Consolas" w:hAnsi="Consolas"/>
          <w:rtl w:val="0"/>
        </w:rPr>
        <w:t xml:space="preserve">  • Reflows at 320px without horizontal scroll on body - 1.4.10</w:t>
      </w:r>
    </w:p>
    <w:p w:rsidR="00000000" w:rsidDel="00000000" w:rsidP="00000000" w:rsidRDefault="00000000" w:rsidRPr="00000000" w14:paraId="000000C6">
      <w:pPr>
        <w:rPr>
          <w:rFonts w:ascii="Consolas" w:cs="Consolas" w:eastAsia="Consolas" w:hAnsi="Consolas"/>
        </w:rPr>
      </w:pPr>
      <w:r w:rsidDel="00000000" w:rsidR="00000000" w:rsidRPr="00000000">
        <w:rPr>
          <w:rFonts w:ascii="Consolas" w:cs="Consolas" w:eastAsia="Consolas" w:hAnsi="Consolas"/>
          <w:rtl w:val="0"/>
        </w:rPr>
        <w:t xml:space="preserve">  • Color is not the only indicator of sort direction - 1.4.1</w:t>
      </w:r>
    </w:p>
    <w:p w:rsidR="00000000" w:rsidDel="00000000" w:rsidP="00000000" w:rsidRDefault="00000000" w:rsidRPr="00000000" w14:paraId="000000C7">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C8">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EVALUATE - Tests:</w:t>
      </w:r>
    </w:p>
    <w:p w:rsidR="00000000" w:rsidDel="00000000" w:rsidP="00000000" w:rsidRDefault="00000000" w:rsidRPr="00000000" w14:paraId="000000C9">
      <w:pPr>
        <w:rPr>
          <w:rFonts w:ascii="Consolas" w:cs="Consolas" w:eastAsia="Consolas" w:hAnsi="Consolas"/>
        </w:rPr>
      </w:pPr>
      <w:r w:rsidDel="00000000" w:rsidR="00000000" w:rsidRPr="00000000">
        <w:rPr>
          <w:rFonts w:ascii="Consolas" w:cs="Consolas" w:eastAsia="Consolas" w:hAnsi="Consolas"/>
          <w:rtl w:val="0"/>
        </w:rPr>
        <w:t xml:space="preserve">  • Playwright + axe; jsx-a11y lint.</w:t>
      </w:r>
    </w:p>
    <w:p w:rsidR="00000000" w:rsidDel="00000000" w:rsidP="00000000" w:rsidRDefault="00000000" w:rsidRPr="00000000" w14:paraId="000000CA">
      <w:pPr>
        <w:rPr/>
      </w:pPr>
      <w:r w:rsidDel="00000000" w:rsidR="00000000" w:rsidRPr="00000000">
        <w:rPr>
          <w:rFonts w:ascii="Consolas" w:cs="Consolas" w:eastAsia="Consolas" w:hAnsi="Consolas"/>
          <w:rtl w:val="0"/>
        </w:rPr>
        <w:t xml:space="preserve">  • Manual: NVDA table navigation; resize to 320px.</w:t>
      </w:r>
      <w:r w:rsidDel="00000000" w:rsidR="00000000" w:rsidRPr="00000000">
        <w:rPr>
          <w:rtl w:val="0"/>
        </w:rPr>
      </w:r>
    </w:p>
    <w:p w:rsidR="00000000" w:rsidDel="00000000" w:rsidP="00000000" w:rsidRDefault="00000000" w:rsidRPr="00000000" w14:paraId="000000CB">
      <w:pPr>
        <w:pStyle w:val="Heading3"/>
        <w:rPr/>
      </w:pPr>
      <w:bookmarkStart w:colFirst="0" w:colLast="0" w:name="_ez6h8jm44qh0" w:id="11"/>
      <w:bookmarkEnd w:id="11"/>
      <w:r w:rsidDel="00000000" w:rsidR="00000000" w:rsidRPr="00000000">
        <w:rPr>
          <w:rtl w:val="0"/>
        </w:rPr>
        <w:t xml:space="preserve">Date pickers</w:t>
      </w:r>
    </w:p>
    <w:p w:rsidR="00000000" w:rsidDel="00000000" w:rsidP="00000000" w:rsidRDefault="00000000" w:rsidRPr="00000000" w14:paraId="000000CC">
      <w:pPr>
        <w:rPr/>
      </w:pPr>
      <w:r w:rsidDel="00000000" w:rsidR="00000000" w:rsidRPr="00000000">
        <w:rPr>
          <w:rtl w:val="0"/>
        </w:rPr>
        <w:t xml:space="preserve">Date pickers are the single most-failed accessible widget in AI-generated code. Whenever requirements allow, prefer the native input.</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rFonts w:ascii="Consolas" w:cs="Consolas" w:eastAsia="Consolas" w:hAnsi="Consolas"/>
        </w:rPr>
      </w:pPr>
      <w:r w:rsidDel="00000000" w:rsidR="00000000" w:rsidRPr="00000000">
        <w:rPr>
          <w:rFonts w:ascii="Consolas" w:cs="Consolas" w:eastAsia="Consolas" w:hAnsi="Consolas"/>
          <w:rtl w:val="0"/>
        </w:rPr>
        <w:t xml:space="preserve">I need a date input in [framework].</w:t>
      </w:r>
    </w:p>
    <w:p w:rsidR="00000000" w:rsidDel="00000000" w:rsidP="00000000" w:rsidRDefault="00000000" w:rsidRPr="00000000" w14:paraId="000000CF">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D0">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PURPOSE - Behaviors:</w:t>
      </w:r>
    </w:p>
    <w:p w:rsidR="00000000" w:rsidDel="00000000" w:rsidP="00000000" w:rsidRDefault="00000000" w:rsidRPr="00000000" w14:paraId="000000D1">
      <w:pPr>
        <w:rPr>
          <w:rFonts w:ascii="Consolas" w:cs="Consolas" w:eastAsia="Consolas" w:hAnsi="Consolas"/>
        </w:rPr>
      </w:pPr>
      <w:r w:rsidDel="00000000" w:rsidR="00000000" w:rsidRPr="00000000">
        <w:rPr>
          <w:rFonts w:ascii="Consolas" w:cs="Consolas" w:eastAsia="Consolas" w:hAnsi="Consolas"/>
          <w:rtl w:val="0"/>
        </w:rPr>
        <w:t xml:space="preserve">  • Users can type a date directly OR pick from a calendar.</w:t>
      </w:r>
    </w:p>
    <w:p w:rsidR="00000000" w:rsidDel="00000000" w:rsidP="00000000" w:rsidRDefault="00000000" w:rsidRPr="00000000" w14:paraId="000000D2">
      <w:pPr>
        <w:rPr>
          <w:rFonts w:ascii="Consolas" w:cs="Consolas" w:eastAsia="Consolas" w:hAnsi="Consolas"/>
        </w:rPr>
      </w:pPr>
      <w:r w:rsidDel="00000000" w:rsidR="00000000" w:rsidRPr="00000000">
        <w:rPr>
          <w:rFonts w:ascii="Consolas" w:cs="Consolas" w:eastAsia="Consolas" w:hAnsi="Consolas"/>
          <w:rtl w:val="0"/>
        </w:rPr>
        <w:t xml:space="preserve">  • Keyboard users can navigate the calendar with the arrow keys</w:t>
      </w:r>
    </w:p>
    <w:p w:rsidR="00000000" w:rsidDel="00000000" w:rsidP="00000000" w:rsidRDefault="00000000" w:rsidRPr="00000000" w14:paraId="000000D3">
      <w:pPr>
        <w:rPr>
          <w:rFonts w:ascii="Consolas" w:cs="Consolas" w:eastAsia="Consolas" w:hAnsi="Consolas"/>
        </w:rPr>
      </w:pPr>
      <w:r w:rsidDel="00000000" w:rsidR="00000000" w:rsidRPr="00000000">
        <w:rPr>
          <w:rFonts w:ascii="Consolas" w:cs="Consolas" w:eastAsia="Consolas" w:hAnsi="Consolas"/>
          <w:rtl w:val="0"/>
        </w:rPr>
        <w:t xml:space="preserve">    (left/right by day, up/down by week, PageUp/PageDown by month).</w:t>
      </w:r>
    </w:p>
    <w:p w:rsidR="00000000" w:rsidDel="00000000" w:rsidP="00000000" w:rsidRDefault="00000000" w:rsidRPr="00000000" w14:paraId="000000D4">
      <w:pPr>
        <w:rPr>
          <w:rFonts w:ascii="Consolas" w:cs="Consolas" w:eastAsia="Consolas" w:hAnsi="Consolas"/>
        </w:rPr>
      </w:pPr>
      <w:r w:rsidDel="00000000" w:rsidR="00000000" w:rsidRPr="00000000">
        <w:rPr>
          <w:rFonts w:ascii="Consolas" w:cs="Consolas" w:eastAsia="Consolas" w:hAnsi="Consolas"/>
          <w:rtl w:val="0"/>
        </w:rPr>
        <w:t xml:space="preserve">  • Screen reader users hear the focused date and any</w:t>
      </w:r>
    </w:p>
    <w:p w:rsidR="00000000" w:rsidDel="00000000" w:rsidP="00000000" w:rsidRDefault="00000000" w:rsidRPr="00000000" w14:paraId="000000D5">
      <w:pPr>
        <w:rPr>
          <w:rFonts w:ascii="Consolas" w:cs="Consolas" w:eastAsia="Consolas" w:hAnsi="Consolas"/>
        </w:rPr>
      </w:pPr>
      <w:r w:rsidDel="00000000" w:rsidR="00000000" w:rsidRPr="00000000">
        <w:rPr>
          <w:rFonts w:ascii="Consolas" w:cs="Consolas" w:eastAsia="Consolas" w:hAnsi="Consolas"/>
          <w:rtl w:val="0"/>
        </w:rPr>
        <w:t xml:space="preserve">    constraints (e.g., "unavailable", "out of range").</w:t>
      </w:r>
    </w:p>
    <w:p w:rsidR="00000000" w:rsidDel="00000000" w:rsidP="00000000" w:rsidRDefault="00000000" w:rsidRPr="00000000" w14:paraId="000000D6">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D7">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ANCHORS - Constraints:</w:t>
      </w:r>
    </w:p>
    <w:p w:rsidR="00000000" w:rsidDel="00000000" w:rsidP="00000000" w:rsidRDefault="00000000" w:rsidRPr="00000000" w14:paraId="000000D8">
      <w:pPr>
        <w:rPr>
          <w:rFonts w:ascii="Consolas" w:cs="Consolas" w:eastAsia="Consolas" w:hAnsi="Consolas"/>
        </w:rPr>
      </w:pPr>
      <w:r w:rsidDel="00000000" w:rsidR="00000000" w:rsidRPr="00000000">
        <w:rPr>
          <w:rFonts w:ascii="Consolas" w:cs="Consolas" w:eastAsia="Consolas" w:hAnsi="Consolas"/>
          <w:rtl w:val="0"/>
        </w:rPr>
        <w:t xml:space="preserve">  • Default to &lt;input type="date"&gt; unless a requirement (custom</w:t>
      </w:r>
    </w:p>
    <w:p w:rsidR="00000000" w:rsidDel="00000000" w:rsidP="00000000" w:rsidRDefault="00000000" w:rsidRPr="00000000" w14:paraId="000000D9">
      <w:pPr>
        <w:rPr>
          <w:rFonts w:ascii="Consolas" w:cs="Consolas" w:eastAsia="Consolas" w:hAnsi="Consolas"/>
        </w:rPr>
      </w:pPr>
      <w:r w:rsidDel="00000000" w:rsidR="00000000" w:rsidRPr="00000000">
        <w:rPr>
          <w:rFonts w:ascii="Consolas" w:cs="Consolas" w:eastAsia="Consolas" w:hAnsi="Consolas"/>
          <w:rtl w:val="0"/>
        </w:rPr>
        <w:t xml:space="preserve">    formatting, range constraints, locale) prevents it.</w:t>
      </w:r>
    </w:p>
    <w:p w:rsidR="00000000" w:rsidDel="00000000" w:rsidP="00000000" w:rsidRDefault="00000000" w:rsidRPr="00000000" w14:paraId="000000DA">
      <w:pPr>
        <w:rPr>
          <w:rFonts w:ascii="Consolas" w:cs="Consolas" w:eastAsia="Consolas" w:hAnsi="Consolas"/>
        </w:rPr>
      </w:pPr>
      <w:r w:rsidDel="00000000" w:rsidR="00000000" w:rsidRPr="00000000">
        <w:rPr>
          <w:rFonts w:ascii="Consolas" w:cs="Consolas" w:eastAsia="Consolas" w:hAnsi="Consolas"/>
          <w:rtl w:val="0"/>
        </w:rPr>
        <w:t xml:space="preserve">  • If a custom calendar is required, use the design system's</w:t>
      </w:r>
    </w:p>
    <w:p w:rsidR="00000000" w:rsidDel="00000000" w:rsidP="00000000" w:rsidRDefault="00000000" w:rsidRPr="00000000" w14:paraId="000000DB">
      <w:pPr>
        <w:rPr>
          <w:rFonts w:ascii="Consolas" w:cs="Consolas" w:eastAsia="Consolas" w:hAnsi="Consolas"/>
        </w:rPr>
      </w:pPr>
      <w:r w:rsidDel="00000000" w:rsidR="00000000" w:rsidRPr="00000000">
        <w:rPr>
          <w:rFonts w:ascii="Consolas" w:cs="Consolas" w:eastAsia="Consolas" w:hAnsi="Consolas"/>
          <w:rtl w:val="0"/>
        </w:rPr>
        <w:t xml:space="preserve">    &lt;DatePicker&gt; component. Do NOT invent a new one.</w:t>
      </w:r>
    </w:p>
    <w:p w:rsidR="00000000" w:rsidDel="00000000" w:rsidP="00000000" w:rsidRDefault="00000000" w:rsidRPr="00000000" w14:paraId="000000DC">
      <w:pPr>
        <w:rPr>
          <w:rFonts w:ascii="Consolas" w:cs="Consolas" w:eastAsia="Consolas" w:hAnsi="Consolas"/>
        </w:rPr>
      </w:pPr>
      <w:r w:rsidDel="00000000" w:rsidR="00000000" w:rsidRPr="00000000">
        <w:rPr>
          <w:rFonts w:ascii="Consolas" w:cs="Consolas" w:eastAsia="Consolas" w:hAnsi="Consolas"/>
          <w:rtl w:val="0"/>
        </w:rPr>
        <w:t xml:space="preserve">  • Custom calendars: role="application" is forbidden;</w:t>
      </w:r>
    </w:p>
    <w:p w:rsidR="00000000" w:rsidDel="00000000" w:rsidP="00000000" w:rsidRDefault="00000000" w:rsidRPr="00000000" w14:paraId="000000DD">
      <w:pPr>
        <w:rPr>
          <w:rFonts w:ascii="Consolas" w:cs="Consolas" w:eastAsia="Consolas" w:hAnsi="Consolas"/>
        </w:rPr>
      </w:pPr>
      <w:r w:rsidDel="00000000" w:rsidR="00000000" w:rsidRPr="00000000">
        <w:rPr>
          <w:rFonts w:ascii="Consolas" w:cs="Consolas" w:eastAsia="Consolas" w:hAnsi="Consolas"/>
          <w:rtl w:val="0"/>
        </w:rPr>
        <w:t xml:space="preserve">    role="grid" only if the team has reviewed the APG pattern</w:t>
      </w:r>
    </w:p>
    <w:p w:rsidR="00000000" w:rsidDel="00000000" w:rsidP="00000000" w:rsidRDefault="00000000" w:rsidRPr="00000000" w14:paraId="000000DE">
      <w:pPr>
        <w:rPr>
          <w:rFonts w:ascii="Consolas" w:cs="Consolas" w:eastAsia="Consolas" w:hAnsi="Consolas"/>
        </w:rPr>
      </w:pPr>
      <w:r w:rsidDel="00000000" w:rsidR="00000000" w:rsidRPr="00000000">
        <w:rPr>
          <w:rFonts w:ascii="Consolas" w:cs="Consolas" w:eastAsia="Consolas" w:hAnsi="Consolas"/>
          <w:rtl w:val="0"/>
        </w:rPr>
        <w:t xml:space="preserve">    and committed to its full keyboard model.</w:t>
      </w:r>
    </w:p>
    <w:p w:rsidR="00000000" w:rsidDel="00000000" w:rsidP="00000000" w:rsidRDefault="00000000" w:rsidRPr="00000000" w14:paraId="000000DF">
      <w:pPr>
        <w:rPr>
          <w:rFonts w:ascii="Consolas" w:cs="Consolas" w:eastAsia="Consolas" w:hAnsi="Consolas"/>
        </w:rPr>
      </w:pPr>
      <w:r w:rsidDel="00000000" w:rsidR="00000000" w:rsidRPr="00000000">
        <w:rPr>
          <w:rFonts w:ascii="Consolas" w:cs="Consolas" w:eastAsia="Consolas" w:hAnsi="Consolas"/>
          <w:rtl w:val="0"/>
        </w:rPr>
        <w:t xml:space="preserve">  • Escape closes the popup; focus returns to the input.</w:t>
      </w:r>
    </w:p>
    <w:p w:rsidR="00000000" w:rsidDel="00000000" w:rsidP="00000000" w:rsidRDefault="00000000" w:rsidRPr="00000000" w14:paraId="000000E0">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E1">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CRITERIA - Acceptance:</w:t>
      </w:r>
    </w:p>
    <w:p w:rsidR="00000000" w:rsidDel="00000000" w:rsidP="00000000" w:rsidRDefault="00000000" w:rsidRPr="00000000" w14:paraId="000000E2">
      <w:pPr>
        <w:rPr>
          <w:rFonts w:ascii="Consolas" w:cs="Consolas" w:eastAsia="Consolas" w:hAnsi="Consolas"/>
        </w:rPr>
      </w:pPr>
      <w:r w:rsidDel="00000000" w:rsidR="00000000" w:rsidRPr="00000000">
        <w:rPr>
          <w:rFonts w:ascii="Consolas" w:cs="Consolas" w:eastAsia="Consolas" w:hAnsi="Consolas"/>
          <w:rtl w:val="0"/>
        </w:rPr>
        <w:t xml:space="preserve">  • Input has a programmatically associated label - 1.3.1, 3.3.2</w:t>
      </w:r>
    </w:p>
    <w:p w:rsidR="00000000" w:rsidDel="00000000" w:rsidP="00000000" w:rsidRDefault="00000000" w:rsidRPr="00000000" w14:paraId="000000E3">
      <w:pPr>
        <w:rPr>
          <w:rFonts w:ascii="Consolas" w:cs="Consolas" w:eastAsia="Consolas" w:hAnsi="Consolas"/>
        </w:rPr>
      </w:pPr>
      <w:r w:rsidDel="00000000" w:rsidR="00000000" w:rsidRPr="00000000">
        <w:rPr>
          <w:rFonts w:ascii="Consolas" w:cs="Consolas" w:eastAsia="Consolas" w:hAnsi="Consolas"/>
          <w:rtl w:val="0"/>
        </w:rPr>
        <w:t xml:space="preserve">  • Format expectation is communicated to AT users - 3.3.2</w:t>
      </w:r>
    </w:p>
    <w:p w:rsidR="00000000" w:rsidDel="00000000" w:rsidP="00000000" w:rsidRDefault="00000000" w:rsidRPr="00000000" w14:paraId="000000E4">
      <w:pPr>
        <w:rPr>
          <w:rFonts w:ascii="Consolas" w:cs="Consolas" w:eastAsia="Consolas" w:hAnsi="Consolas"/>
        </w:rPr>
      </w:pPr>
      <w:r w:rsidDel="00000000" w:rsidR="00000000" w:rsidRPr="00000000">
        <w:rPr>
          <w:rFonts w:ascii="Consolas" w:cs="Consolas" w:eastAsia="Consolas" w:hAnsi="Consolas"/>
          <w:rtl w:val="0"/>
        </w:rPr>
        <w:t xml:space="preserve">  • Calendar is keyboard operable per APG - 2.1.1</w:t>
      </w:r>
    </w:p>
    <w:p w:rsidR="00000000" w:rsidDel="00000000" w:rsidP="00000000" w:rsidRDefault="00000000" w:rsidRPr="00000000" w14:paraId="000000E5">
      <w:pPr>
        <w:rPr>
          <w:rFonts w:ascii="Consolas" w:cs="Consolas" w:eastAsia="Consolas" w:hAnsi="Consolas"/>
        </w:rPr>
      </w:pPr>
      <w:r w:rsidDel="00000000" w:rsidR="00000000" w:rsidRPr="00000000">
        <w:rPr>
          <w:rFonts w:ascii="Consolas" w:cs="Consolas" w:eastAsia="Consolas" w:hAnsi="Consolas"/>
          <w:rtl w:val="0"/>
        </w:rPr>
        <w:t xml:space="preserve">  • No keyboard trap on open or close - 2.1.2</w:t>
      </w:r>
    </w:p>
    <w:p w:rsidR="00000000" w:rsidDel="00000000" w:rsidP="00000000" w:rsidRDefault="00000000" w:rsidRPr="00000000" w14:paraId="000000E6">
      <w:pPr>
        <w:rPr>
          <w:rFonts w:ascii="Consolas" w:cs="Consolas" w:eastAsia="Consolas" w:hAnsi="Consolas"/>
        </w:rPr>
      </w:pPr>
      <w:r w:rsidDel="00000000" w:rsidR="00000000" w:rsidRPr="00000000">
        <w:rPr>
          <w:rFonts w:ascii="Consolas" w:cs="Consolas" w:eastAsia="Consolas" w:hAnsi="Consolas"/>
          <w:rtl w:val="0"/>
        </w:rPr>
        <w:t xml:space="preserve">  • Out-of-range dates are announced as such - 4.1.2</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2"/>
        <w:rPr/>
      </w:pPr>
      <w:bookmarkStart w:colFirst="0" w:colLast="0" w:name="_zdg1bya5p04t" w:id="12"/>
      <w:bookmarkEnd w:id="12"/>
      <w:r w:rsidDel="00000000" w:rsidR="00000000" w:rsidRPr="00000000">
        <w:rPr>
          <w:rtl w:val="0"/>
        </w:rPr>
        <w:t xml:space="preserve">Your Standing Anchors Document</w:t>
      </w:r>
    </w:p>
    <w:p w:rsidR="00000000" w:rsidDel="00000000" w:rsidP="00000000" w:rsidRDefault="00000000" w:rsidRPr="00000000" w14:paraId="000000EA">
      <w:pPr>
        <w:rPr/>
      </w:pPr>
      <w:r w:rsidDel="00000000" w:rsidR="00000000" w:rsidRPr="00000000">
        <w:rPr>
          <w:rtl w:val="0"/>
        </w:rPr>
        <w:t xml:space="preserve">Anchors are written ONCE per project. Maintain them in a file in your repository (suggested path: docs/accessibility-anchors.md) and reference them in every PACE prompt. Below is a starter template. Fill in the bracketed values for your team.</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rFonts w:ascii="Consolas" w:cs="Consolas" w:eastAsia="Consolas" w:hAnsi="Consolas"/>
          <w:b w:val="1"/>
          <w:bCs w:val="1"/>
        </w:rPr>
      </w:pPr>
      <w:r w:rsidDel="00000000" w:rsidR="00000000" w:rsidRPr="00000000">
        <w:rPr>
          <w:rFonts w:ascii="Consolas" w:cs="Consolas" w:eastAsia="Consolas" w:hAnsi="Consolas"/>
          <w:b w:val="1"/>
          <w:bCs w:val="1"/>
          <w:rtl w:val="0"/>
        </w:rPr>
        <w:t xml:space="preserve"># Accessibility anchors — [project name]</w:t>
      </w:r>
    </w:p>
    <w:p w:rsidR="00000000" w:rsidDel="00000000" w:rsidP="00000000" w:rsidRDefault="00000000" w:rsidRPr="00000000" w14:paraId="000000ED">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EE">
      <w:pPr>
        <w:rPr>
          <w:rFonts w:ascii="Consolas" w:cs="Consolas" w:eastAsia="Consolas" w:hAnsi="Consolas"/>
        </w:rPr>
      </w:pPr>
      <w:r w:rsidDel="00000000" w:rsidR="00000000" w:rsidRPr="00000000">
        <w:rPr>
          <w:rFonts w:ascii="Consolas" w:cs="Consolas" w:eastAsia="Consolas" w:hAnsi="Consolas"/>
          <w:rtl w:val="0"/>
        </w:rPr>
        <w:t xml:space="preserve">## Framework &amp; styling</w:t>
      </w:r>
    </w:p>
    <w:p w:rsidR="00000000" w:rsidDel="00000000" w:rsidP="00000000" w:rsidRDefault="00000000" w:rsidRPr="00000000" w14:paraId="000000EF">
      <w:pPr>
        <w:rPr>
          <w:rFonts w:ascii="Consolas" w:cs="Consolas" w:eastAsia="Consolas" w:hAnsi="Consolas"/>
        </w:rPr>
      </w:pPr>
      <w:r w:rsidDel="00000000" w:rsidR="00000000" w:rsidRPr="00000000">
        <w:rPr>
          <w:rFonts w:ascii="Consolas" w:cs="Consolas" w:eastAsia="Consolas" w:hAnsi="Consolas"/>
          <w:rtl w:val="0"/>
        </w:rPr>
        <w:t xml:space="preserve">Framework: [React 19 / Vue 3.4 / Svelte 5 / etc.]</w:t>
      </w:r>
    </w:p>
    <w:p w:rsidR="00000000" w:rsidDel="00000000" w:rsidP="00000000" w:rsidRDefault="00000000" w:rsidRPr="00000000" w14:paraId="000000F0">
      <w:pPr>
        <w:rPr>
          <w:rFonts w:ascii="Consolas" w:cs="Consolas" w:eastAsia="Consolas" w:hAnsi="Consolas"/>
        </w:rPr>
      </w:pPr>
      <w:r w:rsidDel="00000000" w:rsidR="00000000" w:rsidRPr="00000000">
        <w:rPr>
          <w:rFonts w:ascii="Consolas" w:cs="Consolas" w:eastAsia="Consolas" w:hAnsi="Consolas"/>
          <w:rtl w:val="0"/>
        </w:rPr>
        <w:t xml:space="preserve">Styling: [Tailwind v4 / CSS Modules / Emotion / etc.]</w:t>
      </w:r>
    </w:p>
    <w:p w:rsidR="00000000" w:rsidDel="00000000" w:rsidP="00000000" w:rsidRDefault="00000000" w:rsidRPr="00000000" w14:paraId="000000F1">
      <w:pPr>
        <w:rPr>
          <w:rFonts w:ascii="Consolas" w:cs="Consolas" w:eastAsia="Consolas" w:hAnsi="Consolas"/>
        </w:rPr>
      </w:pPr>
      <w:r w:rsidDel="00000000" w:rsidR="00000000" w:rsidRPr="00000000">
        <w:rPr>
          <w:rFonts w:ascii="Consolas" w:cs="Consolas" w:eastAsia="Consolas" w:hAnsi="Consolas"/>
          <w:rtl w:val="0"/>
        </w:rPr>
        <w:t xml:space="preserve">Component library: [internal DS / shadcn / Radix / etc.]</w:t>
      </w:r>
    </w:p>
    <w:p w:rsidR="00000000" w:rsidDel="00000000" w:rsidP="00000000" w:rsidRDefault="00000000" w:rsidRPr="00000000" w14:paraId="000000F2">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F3">
      <w:pPr>
        <w:rPr>
          <w:rFonts w:ascii="Consolas" w:cs="Consolas" w:eastAsia="Consolas" w:hAnsi="Consolas"/>
        </w:rPr>
      </w:pPr>
      <w:r w:rsidDel="00000000" w:rsidR="00000000" w:rsidRPr="00000000">
        <w:rPr>
          <w:rFonts w:ascii="Consolas" w:cs="Consolas" w:eastAsia="Consolas" w:hAnsi="Consolas"/>
          <w:rtl w:val="0"/>
        </w:rPr>
        <w:t xml:space="preserve">## Native HTML preference</w:t>
      </w:r>
    </w:p>
    <w:p w:rsidR="00000000" w:rsidDel="00000000" w:rsidP="00000000" w:rsidRDefault="00000000" w:rsidRPr="00000000" w14:paraId="000000F4">
      <w:pPr>
        <w:rPr>
          <w:rFonts w:ascii="Consolas" w:cs="Consolas" w:eastAsia="Consolas" w:hAnsi="Consolas"/>
        </w:rPr>
      </w:pPr>
      <w:r w:rsidDel="00000000" w:rsidR="00000000" w:rsidRPr="00000000">
        <w:rPr>
          <w:rFonts w:ascii="Consolas" w:cs="Consolas" w:eastAsia="Consolas" w:hAnsi="Consolas"/>
          <w:rtl w:val="0"/>
        </w:rPr>
        <w:t xml:space="preserve">ARIA only when no native element exists. Reference: W3C ARIA</w:t>
      </w:r>
    </w:p>
    <w:p w:rsidR="00000000" w:rsidDel="00000000" w:rsidP="00000000" w:rsidRDefault="00000000" w:rsidRPr="00000000" w14:paraId="000000F5">
      <w:pPr>
        <w:rPr>
          <w:rFonts w:ascii="Consolas" w:cs="Consolas" w:eastAsia="Consolas" w:hAnsi="Consolas"/>
        </w:rPr>
      </w:pPr>
      <w:r w:rsidDel="00000000" w:rsidR="00000000" w:rsidRPr="00000000">
        <w:rPr>
          <w:rFonts w:ascii="Consolas" w:cs="Consolas" w:eastAsia="Consolas" w:hAnsi="Consolas"/>
          <w:rtl w:val="0"/>
        </w:rPr>
        <w:t xml:space="preserve">Authoring Practices, Rule 1.</w:t>
      </w:r>
    </w:p>
    <w:p w:rsidR="00000000" w:rsidDel="00000000" w:rsidP="00000000" w:rsidRDefault="00000000" w:rsidRPr="00000000" w14:paraId="000000F6">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0F7">
      <w:pPr>
        <w:rPr>
          <w:rFonts w:ascii="Consolas" w:cs="Consolas" w:eastAsia="Consolas" w:hAnsi="Consolas"/>
        </w:rPr>
      </w:pPr>
      <w:r w:rsidDel="00000000" w:rsidR="00000000" w:rsidRPr="00000000">
        <w:rPr>
          <w:rFonts w:ascii="Consolas" w:cs="Consolas" w:eastAsia="Consolas" w:hAnsi="Consolas"/>
          <w:rtl w:val="0"/>
        </w:rPr>
        <w:t xml:space="preserve">## Forbidden patterns</w:t>
      </w:r>
    </w:p>
    <w:p w:rsidR="00000000" w:rsidDel="00000000" w:rsidP="00000000" w:rsidRDefault="00000000" w:rsidRPr="00000000" w14:paraId="000000F8">
      <w:pPr>
        <w:rPr>
          <w:rFonts w:ascii="Consolas" w:cs="Consolas" w:eastAsia="Consolas" w:hAnsi="Consolas"/>
        </w:rPr>
      </w:pPr>
      <w:r w:rsidDel="00000000" w:rsidR="00000000" w:rsidRPr="00000000">
        <w:rPr>
          <w:rFonts w:ascii="Consolas" w:cs="Consolas" w:eastAsia="Consolas" w:hAnsi="Consolas"/>
          <w:rtl w:val="0"/>
        </w:rPr>
        <w:t xml:space="preserve">- alert() / confirm() / prompt() for user-facing messaging</w:t>
      </w:r>
    </w:p>
    <w:p w:rsidR="00000000" w:rsidDel="00000000" w:rsidP="00000000" w:rsidRDefault="00000000" w:rsidRPr="00000000" w14:paraId="000000F9">
      <w:pPr>
        <w:rPr>
          <w:rFonts w:ascii="Consolas" w:cs="Consolas" w:eastAsia="Consolas" w:hAnsi="Consolas"/>
        </w:rPr>
      </w:pPr>
      <w:r w:rsidDel="00000000" w:rsidR="00000000" w:rsidRPr="00000000">
        <w:rPr>
          <w:rFonts w:ascii="Consolas" w:cs="Consolas" w:eastAsia="Consolas" w:hAnsi="Consolas"/>
          <w:rtl w:val="0"/>
        </w:rPr>
        <w:t xml:space="preserve">- &lt;div onClick&gt; instead of &lt;button&gt;</w:t>
      </w:r>
    </w:p>
    <w:p w:rsidR="00000000" w:rsidDel="00000000" w:rsidP="00000000" w:rsidRDefault="00000000" w:rsidRPr="00000000" w14:paraId="000000FA">
      <w:pPr>
        <w:rPr>
          <w:rFonts w:ascii="Consolas" w:cs="Consolas" w:eastAsia="Consolas" w:hAnsi="Consolas"/>
        </w:rPr>
      </w:pPr>
      <w:r w:rsidDel="00000000" w:rsidR="00000000" w:rsidRPr="00000000">
        <w:rPr>
          <w:rFonts w:ascii="Consolas" w:cs="Consolas" w:eastAsia="Consolas" w:hAnsi="Consolas"/>
          <w:rtl w:val="0"/>
        </w:rPr>
        <w:t xml:space="preserve">- tabindex greater than 0</w:t>
      </w:r>
    </w:p>
    <w:p w:rsidR="00000000" w:rsidDel="00000000" w:rsidP="00000000" w:rsidRDefault="00000000" w:rsidRPr="00000000" w14:paraId="000000FB">
      <w:pPr>
        <w:rPr>
          <w:rFonts w:ascii="Consolas" w:cs="Consolas" w:eastAsia="Consolas" w:hAnsi="Consolas"/>
        </w:rPr>
      </w:pPr>
      <w:r w:rsidDel="00000000" w:rsidR="00000000" w:rsidRPr="00000000">
        <w:rPr>
          <w:rFonts w:ascii="Consolas" w:cs="Consolas" w:eastAsia="Consolas" w:hAnsi="Consolas"/>
          <w:rtl w:val="0"/>
        </w:rPr>
        <w:t xml:space="preserve">- aria-label when a visible &lt;label&gt; exists</w:t>
      </w:r>
    </w:p>
    <w:p w:rsidR="00000000" w:rsidDel="00000000" w:rsidP="00000000" w:rsidRDefault="00000000" w:rsidRPr="00000000" w14:paraId="000000FC">
      <w:pPr>
        <w:rPr>
          <w:rFonts w:ascii="Consolas" w:cs="Consolas" w:eastAsia="Consolas" w:hAnsi="Consolas"/>
        </w:rPr>
      </w:pPr>
      <w:r w:rsidDel="00000000" w:rsidR="00000000" w:rsidRPr="00000000">
        <w:rPr>
          <w:rFonts w:ascii="Consolas" w:cs="Consolas" w:eastAsia="Consolas" w:hAnsi="Consolas"/>
          <w:rtl w:val="0"/>
        </w:rPr>
        <w:t xml:space="preserve">- aria-required when the input is required</w:t>
      </w:r>
    </w:p>
    <w:p w:rsidR="00000000" w:rsidDel="00000000" w:rsidP="00000000" w:rsidRDefault="00000000" w:rsidRPr="00000000" w14:paraId="000000FD">
      <w:pPr>
        <w:rPr>
          <w:rFonts w:ascii="Consolas" w:cs="Consolas" w:eastAsia="Consolas" w:hAnsi="Consolas"/>
        </w:rPr>
      </w:pPr>
      <w:r w:rsidDel="00000000" w:rsidR="00000000" w:rsidRPr="00000000">
        <w:rPr>
          <w:rFonts w:ascii="Consolas" w:cs="Consolas" w:eastAsia="Consolas" w:hAnsi="Consolas"/>
          <w:rtl w:val="0"/>
        </w:rPr>
        <w:t xml:space="preserve">- role="button" on a &lt;button&gt; (or other redundant role attrs)</w:t>
      </w:r>
    </w:p>
    <w:p w:rsidR="00000000" w:rsidDel="00000000" w:rsidP="00000000" w:rsidRDefault="00000000" w:rsidRPr="00000000" w14:paraId="000000FE">
      <w:pPr>
        <w:rPr>
          <w:rFonts w:ascii="Consolas" w:cs="Consolas" w:eastAsia="Consolas" w:hAnsi="Consolas"/>
        </w:rPr>
      </w:pPr>
      <w:r w:rsidDel="00000000" w:rsidR="00000000" w:rsidRPr="00000000">
        <w:rPr>
          <w:rFonts w:ascii="Consolas" w:cs="Consolas" w:eastAsia="Consolas" w:hAnsi="Consolas"/>
          <w:rtl w:val="0"/>
        </w:rPr>
        <w:t xml:space="preserve">- role="application" outside known APG patterns</w:t>
      </w:r>
    </w:p>
    <w:p w:rsidR="00000000" w:rsidDel="00000000" w:rsidP="00000000" w:rsidRDefault="00000000" w:rsidRPr="00000000" w14:paraId="000000FF">
      <w:pPr>
        <w:rPr>
          <w:rFonts w:ascii="Consolas" w:cs="Consolas" w:eastAsia="Consolas" w:hAnsi="Consolas"/>
        </w:rPr>
      </w:pPr>
      <w:r w:rsidDel="00000000" w:rsidR="00000000" w:rsidRPr="00000000">
        <w:rPr>
          <w:rFonts w:ascii="Consolas" w:cs="Consolas" w:eastAsia="Consolas" w:hAnsi="Consolas"/>
          <w:rtl w:val="0"/>
        </w:rPr>
        <w:t xml:space="preserve">- Placeholder text as the only label</w:t>
      </w:r>
    </w:p>
    <w:p w:rsidR="00000000" w:rsidDel="00000000" w:rsidP="00000000" w:rsidRDefault="00000000" w:rsidRPr="00000000" w14:paraId="00000100">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01">
      <w:pPr>
        <w:rPr>
          <w:rFonts w:ascii="Consolas" w:cs="Consolas" w:eastAsia="Consolas" w:hAnsi="Consolas"/>
        </w:rPr>
      </w:pPr>
      <w:r w:rsidDel="00000000" w:rsidR="00000000" w:rsidRPr="00000000">
        <w:rPr>
          <w:rFonts w:ascii="Consolas" w:cs="Consolas" w:eastAsia="Consolas" w:hAnsi="Consolas"/>
          <w:rtl w:val="0"/>
        </w:rPr>
        <w:t xml:space="preserve">## Required patterns</w:t>
      </w:r>
    </w:p>
    <w:p w:rsidR="00000000" w:rsidDel="00000000" w:rsidP="00000000" w:rsidRDefault="00000000" w:rsidRPr="00000000" w14:paraId="00000102">
      <w:pPr>
        <w:rPr>
          <w:rFonts w:ascii="Consolas" w:cs="Consolas" w:eastAsia="Consolas" w:hAnsi="Consolas"/>
        </w:rPr>
      </w:pPr>
      <w:r w:rsidDel="00000000" w:rsidR="00000000" w:rsidRPr="00000000">
        <w:rPr>
          <w:rFonts w:ascii="Consolas" w:cs="Consolas" w:eastAsia="Consolas" w:hAnsi="Consolas"/>
          <w:rtl w:val="0"/>
        </w:rPr>
        <w:t xml:space="preserve">- Visible focus indicator using tokens at /styles/tokens.css</w:t>
      </w:r>
    </w:p>
    <w:p w:rsidR="00000000" w:rsidDel="00000000" w:rsidP="00000000" w:rsidRDefault="00000000" w:rsidRPr="00000000" w14:paraId="00000103">
      <w:pPr>
        <w:rPr>
          <w:rFonts w:ascii="Consolas" w:cs="Consolas" w:eastAsia="Consolas" w:hAnsi="Consolas"/>
        </w:rPr>
      </w:pPr>
      <w:r w:rsidDel="00000000" w:rsidR="00000000" w:rsidRPr="00000000">
        <w:rPr>
          <w:rFonts w:ascii="Consolas" w:cs="Consolas" w:eastAsia="Consolas" w:hAnsi="Consolas"/>
          <w:rtl w:val="0"/>
        </w:rPr>
        <w:t xml:space="preserve">  (--focus-ring), &gt;= 3:1 contrast against adjacent colors</w:t>
      </w:r>
    </w:p>
    <w:p w:rsidR="00000000" w:rsidDel="00000000" w:rsidP="00000000" w:rsidRDefault="00000000" w:rsidRPr="00000000" w14:paraId="00000104">
      <w:pPr>
        <w:rPr>
          <w:rFonts w:ascii="Consolas" w:cs="Consolas" w:eastAsia="Consolas" w:hAnsi="Consolas"/>
        </w:rPr>
      </w:pPr>
      <w:r w:rsidDel="00000000" w:rsidR="00000000" w:rsidRPr="00000000">
        <w:rPr>
          <w:rFonts w:ascii="Consolas" w:cs="Consolas" w:eastAsia="Consolas" w:hAnsi="Consolas"/>
          <w:rtl w:val="0"/>
        </w:rPr>
        <w:t xml:space="preserve">- prefers-reduced-motion respected for all animations &gt; 200ms</w:t>
      </w:r>
    </w:p>
    <w:p w:rsidR="00000000" w:rsidDel="00000000" w:rsidP="00000000" w:rsidRDefault="00000000" w:rsidRPr="00000000" w14:paraId="00000105">
      <w:pPr>
        <w:rPr>
          <w:rFonts w:ascii="Consolas" w:cs="Consolas" w:eastAsia="Consolas" w:hAnsi="Consolas"/>
        </w:rPr>
      </w:pPr>
      <w:r w:rsidDel="00000000" w:rsidR="00000000" w:rsidRPr="00000000">
        <w:rPr>
          <w:rFonts w:ascii="Consolas" w:cs="Consolas" w:eastAsia="Consolas" w:hAnsi="Consolas"/>
          <w:rtl w:val="0"/>
        </w:rPr>
        <w:t xml:space="preserve">- Heading levels follow document outline; no skipped levels</w:t>
      </w:r>
    </w:p>
    <w:p w:rsidR="00000000" w:rsidDel="00000000" w:rsidP="00000000" w:rsidRDefault="00000000" w:rsidRPr="00000000" w14:paraId="00000106">
      <w:pPr>
        <w:rPr>
          <w:rFonts w:ascii="Consolas" w:cs="Consolas" w:eastAsia="Consolas" w:hAnsi="Consolas"/>
        </w:rPr>
      </w:pPr>
      <w:r w:rsidDel="00000000" w:rsidR="00000000" w:rsidRPr="00000000">
        <w:rPr>
          <w:rFonts w:ascii="Consolas" w:cs="Consolas" w:eastAsia="Consolas" w:hAnsi="Consolas"/>
          <w:rtl w:val="0"/>
        </w:rPr>
        <w:t xml:space="preserve">- Form errors: inline + summary; summary receives focus on submit</w:t>
      </w:r>
    </w:p>
    <w:p w:rsidR="00000000" w:rsidDel="00000000" w:rsidP="00000000" w:rsidRDefault="00000000" w:rsidRPr="00000000" w14:paraId="00000107">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08">
      <w:pPr>
        <w:rPr>
          <w:rFonts w:ascii="Consolas" w:cs="Consolas" w:eastAsia="Consolas" w:hAnsi="Consolas"/>
        </w:rPr>
      </w:pPr>
      <w:r w:rsidDel="00000000" w:rsidR="00000000" w:rsidRPr="00000000">
        <w:rPr>
          <w:rFonts w:ascii="Consolas" w:cs="Consolas" w:eastAsia="Consolas" w:hAnsi="Consolas"/>
          <w:rtl w:val="0"/>
        </w:rPr>
        <w:t xml:space="preserve">## Test infrastructure</w:t>
      </w:r>
    </w:p>
    <w:p w:rsidR="00000000" w:rsidDel="00000000" w:rsidP="00000000" w:rsidRDefault="00000000" w:rsidRPr="00000000" w14:paraId="00000109">
      <w:pPr>
        <w:rPr>
          <w:rFonts w:ascii="Consolas" w:cs="Consolas" w:eastAsia="Consolas" w:hAnsi="Consolas"/>
        </w:rPr>
      </w:pPr>
      <w:r w:rsidDel="00000000" w:rsidR="00000000" w:rsidRPr="00000000">
        <w:rPr>
          <w:rFonts w:ascii="Consolas" w:cs="Consolas" w:eastAsia="Consolas" w:hAnsi="Consolas"/>
          <w:rtl w:val="0"/>
        </w:rPr>
        <w:t xml:space="preserve">- Lint: eslint-plugin-jsx-a11y (recommended config + custom rules)</w:t>
      </w:r>
    </w:p>
    <w:p w:rsidR="00000000" w:rsidDel="00000000" w:rsidP="00000000" w:rsidRDefault="00000000" w:rsidRPr="00000000" w14:paraId="0000010A">
      <w:pPr>
        <w:rPr>
          <w:rFonts w:ascii="Consolas" w:cs="Consolas" w:eastAsia="Consolas" w:hAnsi="Consolas"/>
        </w:rPr>
      </w:pPr>
      <w:r w:rsidDel="00000000" w:rsidR="00000000" w:rsidRPr="00000000">
        <w:rPr>
          <w:rFonts w:ascii="Consolas" w:cs="Consolas" w:eastAsia="Consolas" w:hAnsi="Consolas"/>
          <w:rtl w:val="0"/>
        </w:rPr>
        <w:t xml:space="preserve">- Unit/integration: Playwright + @axe-core/playwright</w:t>
      </w:r>
    </w:p>
    <w:p w:rsidR="00000000" w:rsidDel="00000000" w:rsidP="00000000" w:rsidRDefault="00000000" w:rsidRPr="00000000" w14:paraId="0000010B">
      <w:pPr>
        <w:rPr>
          <w:rFonts w:ascii="Consolas" w:cs="Consolas" w:eastAsia="Consolas" w:hAnsi="Consolas"/>
        </w:rPr>
      </w:pPr>
      <w:r w:rsidDel="00000000" w:rsidR="00000000" w:rsidRPr="00000000">
        <w:rPr>
          <w:rFonts w:ascii="Consolas" w:cs="Consolas" w:eastAsia="Consolas" w:hAnsi="Consolas"/>
          <w:rtl w:val="0"/>
        </w:rPr>
        <w:t xml:space="preserve">- Component: Storybook a11y addon (story-level checks)</w:t>
      </w:r>
    </w:p>
    <w:p w:rsidR="00000000" w:rsidDel="00000000" w:rsidP="00000000" w:rsidRDefault="00000000" w:rsidRPr="00000000" w14:paraId="0000010C">
      <w:pPr>
        <w:rPr>
          <w:rFonts w:ascii="Consolas" w:cs="Consolas" w:eastAsia="Consolas" w:hAnsi="Consolas"/>
        </w:rPr>
      </w:pPr>
      <w:r w:rsidDel="00000000" w:rsidR="00000000" w:rsidRPr="00000000">
        <w:rPr>
          <w:rFonts w:ascii="Consolas" w:cs="Consolas" w:eastAsia="Consolas" w:hAnsi="Consolas"/>
          <w:rtl w:val="0"/>
        </w:rPr>
        <w:t xml:space="preserve">- Manual sign-off required for all new UI</w:t>
      </w:r>
    </w:p>
    <w:p w:rsidR="00000000" w:rsidDel="00000000" w:rsidP="00000000" w:rsidRDefault="00000000" w:rsidRPr="00000000" w14:paraId="0000010D">
      <w:pPr>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0E">
      <w:pPr>
        <w:rPr>
          <w:rFonts w:ascii="Consolas" w:cs="Consolas" w:eastAsia="Consolas" w:hAnsi="Consolas"/>
        </w:rPr>
      </w:pPr>
      <w:r w:rsidDel="00000000" w:rsidR="00000000" w:rsidRPr="00000000">
        <w:rPr>
          <w:rFonts w:ascii="Consolas" w:cs="Consolas" w:eastAsia="Consolas" w:hAnsi="Consolas"/>
          <w:rtl w:val="0"/>
        </w:rPr>
        <w:t xml:space="preserve">## AT pairs we test</w:t>
      </w:r>
    </w:p>
    <w:p w:rsidR="00000000" w:rsidDel="00000000" w:rsidP="00000000" w:rsidRDefault="00000000" w:rsidRPr="00000000" w14:paraId="0000010F">
      <w:pPr>
        <w:rPr>
          <w:rFonts w:ascii="Consolas" w:cs="Consolas" w:eastAsia="Consolas" w:hAnsi="Consolas"/>
        </w:rPr>
      </w:pPr>
      <w:r w:rsidDel="00000000" w:rsidR="00000000" w:rsidRPr="00000000">
        <w:rPr>
          <w:rFonts w:ascii="Consolas" w:cs="Consolas" w:eastAsia="Consolas" w:hAnsi="Consolas"/>
          <w:rtl w:val="0"/>
        </w:rPr>
        <w:t xml:space="preserve">- NVDA + Firefox (Windows)</w:t>
      </w:r>
    </w:p>
    <w:p w:rsidR="00000000" w:rsidDel="00000000" w:rsidP="00000000" w:rsidRDefault="00000000" w:rsidRPr="00000000" w14:paraId="00000110">
      <w:pPr>
        <w:rPr>
          <w:rFonts w:ascii="Consolas" w:cs="Consolas" w:eastAsia="Consolas" w:hAnsi="Consolas"/>
        </w:rPr>
      </w:pPr>
      <w:r w:rsidDel="00000000" w:rsidR="00000000" w:rsidRPr="00000000">
        <w:rPr>
          <w:rFonts w:ascii="Consolas" w:cs="Consolas" w:eastAsia="Consolas" w:hAnsi="Consolas"/>
          <w:rtl w:val="0"/>
        </w:rPr>
        <w:t xml:space="preserve">- VoiceOver + Safari (macOS, iOS)</w:t>
      </w:r>
    </w:p>
    <w:p w:rsidR="00000000" w:rsidDel="00000000" w:rsidP="00000000" w:rsidRDefault="00000000" w:rsidRPr="00000000" w14:paraId="00000111">
      <w:pPr>
        <w:rPr>
          <w:rFonts w:ascii="Consolas" w:cs="Consolas" w:eastAsia="Consolas" w:hAnsi="Consolas"/>
        </w:rPr>
      </w:pPr>
      <w:r w:rsidDel="00000000" w:rsidR="00000000" w:rsidRPr="00000000">
        <w:rPr>
          <w:rFonts w:ascii="Consolas" w:cs="Consolas" w:eastAsia="Consolas" w:hAnsi="Consolas"/>
          <w:rtl w:val="0"/>
        </w:rPr>
        <w:t xml:space="preserve">- [Add JAWS, TalkBack as relevant to the user base]</w:t>
      </w:r>
    </w:p>
    <w:p w:rsidR="00000000" w:rsidDel="00000000" w:rsidP="00000000" w:rsidRDefault="00000000" w:rsidRPr="00000000" w14:paraId="00000112">
      <w:pPr>
        <w:rPr>
          <w:rFonts w:ascii="Consolas" w:cs="Consolas" w:eastAsia="Consolas" w:hAnsi="Consolas"/>
        </w:rPr>
      </w:pPr>
      <w:r w:rsidDel="00000000" w:rsidR="00000000" w:rsidRPr="00000000">
        <w:rPr>
          <w:rtl w:val="0"/>
        </w:rPr>
      </w:r>
    </w:p>
    <w:p w:rsidR="00000000" w:rsidDel="00000000" w:rsidP="00000000" w:rsidRDefault="00000000" w:rsidRPr="00000000" w14:paraId="00000113">
      <w:pPr>
        <w:rPr>
          <w:rFonts w:ascii="Consolas" w:cs="Consolas" w:eastAsia="Consolas" w:hAnsi="Consolas"/>
        </w:rPr>
      </w:pPr>
      <w:r w:rsidDel="00000000" w:rsidR="00000000" w:rsidRPr="00000000">
        <w:rPr>
          <w:rtl w:val="0"/>
        </w:rPr>
      </w:r>
    </w:p>
    <w:p w:rsidR="00000000" w:rsidDel="00000000" w:rsidP="00000000" w:rsidRDefault="00000000" w:rsidRPr="00000000" w14:paraId="00000114">
      <w:pPr>
        <w:rPr>
          <w:rFonts w:ascii="Consolas" w:cs="Consolas" w:eastAsia="Consolas" w:hAnsi="Consolas"/>
        </w:rPr>
      </w:pPr>
      <w:r w:rsidDel="00000000" w:rsidR="00000000" w:rsidRPr="00000000">
        <w:rPr>
          <w:rtl w:val="0"/>
        </w:rPr>
      </w:r>
    </w:p>
    <w:p w:rsidR="00000000" w:rsidDel="00000000" w:rsidP="00000000" w:rsidRDefault="00000000" w:rsidRPr="00000000" w14:paraId="00000115">
      <w:pPr>
        <w:pStyle w:val="Heading2"/>
        <w:rPr/>
      </w:pPr>
      <w:bookmarkStart w:colFirst="0" w:colLast="0" w:name="_1ymywl7c0t15" w:id="13"/>
      <w:bookmarkEnd w:id="13"/>
      <w:r w:rsidDel="00000000" w:rsidR="00000000" w:rsidRPr="00000000">
        <w:rPr>
          <w:rtl w:val="0"/>
        </w:rPr>
        <w:t xml:space="preserve">WCAG Quick Reference for Criteria</w:t>
      </w:r>
    </w:p>
    <w:p w:rsidR="00000000" w:rsidDel="00000000" w:rsidP="00000000" w:rsidRDefault="00000000" w:rsidRPr="00000000" w14:paraId="00000116">
      <w:pPr>
        <w:rPr/>
      </w:pPr>
      <w:r w:rsidDel="00000000" w:rsidR="00000000" w:rsidRPr="00000000">
        <w:rPr>
          <w:rtl w:val="0"/>
        </w:rPr>
        <w:t xml:space="preserve">These are the WCAG 2.1 / 2.2 success criteria most relevant to component-level work. Cite the SC number directly in your Criteria so the assistant generates traceable tests, and so reviewers can verify compliance without guessing—the full specification at </w:t>
      </w:r>
      <w:hyperlink r:id="rId6">
        <w:r w:rsidDel="00000000" w:rsidR="00000000" w:rsidRPr="00000000">
          <w:rPr>
            <w:color w:val="1155cc"/>
            <w:u w:val="single"/>
            <w:rtl w:val="0"/>
          </w:rPr>
          <w:t xml:space="preserve">w3.org/TR/WCAG22</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17">
      <w:pPr>
        <w:rPr>
          <w:rFonts w:ascii="Consolas" w:cs="Consolas" w:eastAsia="Consolas" w:hAnsi="Consolas"/>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tbl>
      <w:tblPr>
        <w:tblStyle w:val="Table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95"/>
        <w:gridCol w:w="3030"/>
        <w:gridCol w:w="4920"/>
        <w:tblGridChange w:id="0">
          <w:tblGrid>
            <w:gridCol w:w="1395"/>
            <w:gridCol w:w="3030"/>
            <w:gridCol w:w="4920"/>
          </w:tblGrid>
        </w:tblGridChange>
      </w:tblGrid>
      <w:tr>
        <w:trPr>
          <w:cantSplit w:val="0"/>
          <w:trHeight w:val="465" w:hRule="atLeast"/>
          <w:tblHeader w:val="0"/>
        </w:trPr>
        <w:tc>
          <w:tcPr>
            <w:tcBorders>
              <w:top w:color="cbd5e0" w:space="0" w:sz="6" w:val="single"/>
              <w:left w:color="cbd5e0" w:space="0" w:sz="6" w:val="single"/>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119">
            <w:pPr>
              <w:rPr>
                <w:b w:val="1"/>
                <w:bCs w:val="1"/>
                <w:color w:val="ffffff"/>
                <w:sz w:val="20"/>
                <w:szCs w:val="20"/>
              </w:rPr>
            </w:pPr>
            <w:r w:rsidDel="00000000" w:rsidR="00000000" w:rsidRPr="00000000">
              <w:rPr>
                <w:b w:val="1"/>
                <w:bCs w:val="1"/>
                <w:color w:val="ffffff"/>
                <w:sz w:val="20"/>
                <w:szCs w:val="20"/>
                <w:rtl w:val="0"/>
              </w:rPr>
              <w:t xml:space="preserve">SC</w:t>
            </w:r>
          </w:p>
        </w:tc>
        <w:tc>
          <w:tcPr>
            <w:tcBorders>
              <w:top w:color="cbd5e0" w:space="0" w:sz="6" w:val="single"/>
              <w:left w:color="000000" w:space="0" w:sz="0" w:val="nil"/>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11A">
            <w:pPr>
              <w:rPr>
                <w:b w:val="1"/>
                <w:bCs w:val="1"/>
                <w:color w:val="ffffff"/>
                <w:sz w:val="20"/>
                <w:szCs w:val="20"/>
              </w:rPr>
            </w:pPr>
            <w:r w:rsidDel="00000000" w:rsidR="00000000" w:rsidRPr="00000000">
              <w:rPr>
                <w:b w:val="1"/>
                <w:bCs w:val="1"/>
                <w:color w:val="ffffff"/>
                <w:sz w:val="20"/>
                <w:szCs w:val="20"/>
                <w:rtl w:val="0"/>
              </w:rPr>
              <w:t xml:space="preserve">Name</w:t>
            </w:r>
          </w:p>
        </w:tc>
        <w:tc>
          <w:tcPr>
            <w:tcBorders>
              <w:top w:color="cbd5e0" w:space="0" w:sz="6" w:val="single"/>
              <w:left w:color="000000" w:space="0" w:sz="0" w:val="nil"/>
              <w:bottom w:color="cbd5e0" w:space="0" w:sz="6" w:val="single"/>
              <w:right w:color="cbd5e0" w:space="0" w:sz="6" w:val="single"/>
            </w:tcBorders>
            <w:shd w:fill="1b4965" w:val="clear"/>
            <w:tcMar>
              <w:top w:w="100.0" w:type="dxa"/>
              <w:left w:w="140.0" w:type="dxa"/>
              <w:bottom w:w="100.0" w:type="dxa"/>
              <w:right w:w="140.0" w:type="dxa"/>
            </w:tcMar>
            <w:vAlign w:val="top"/>
          </w:tcPr>
          <w:p w:rsidR="00000000" w:rsidDel="00000000" w:rsidP="00000000" w:rsidRDefault="00000000" w:rsidRPr="00000000" w14:paraId="0000011B">
            <w:pPr>
              <w:rPr>
                <w:b w:val="1"/>
                <w:bCs w:val="1"/>
                <w:color w:val="ffffff"/>
                <w:sz w:val="20"/>
                <w:szCs w:val="20"/>
              </w:rPr>
            </w:pPr>
            <w:r w:rsidDel="00000000" w:rsidR="00000000" w:rsidRPr="00000000">
              <w:rPr>
                <w:b w:val="1"/>
                <w:bCs w:val="1"/>
                <w:color w:val="ffffff"/>
                <w:sz w:val="20"/>
                <w:szCs w:val="20"/>
                <w:rtl w:val="0"/>
              </w:rPr>
              <w:t xml:space="preserve">When to cite it</w:t>
            </w:r>
          </w:p>
        </w:tc>
      </w:tr>
      <w:tr>
        <w:trPr>
          <w:cantSplit w:val="0"/>
          <w:trHeight w:val="975"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1C">
            <w:pPr>
              <w:rPr>
                <w:b w:val="1"/>
                <w:bCs w:val="1"/>
                <w:color w:val="1b4965"/>
                <w:sz w:val="22"/>
                <w:szCs w:val="22"/>
              </w:rPr>
            </w:pPr>
            <w:r w:rsidDel="00000000" w:rsidR="00000000" w:rsidRPr="00000000">
              <w:rPr>
                <w:b w:val="1"/>
                <w:bCs w:val="1"/>
                <w:color w:val="1b4965"/>
                <w:sz w:val="22"/>
                <w:szCs w:val="22"/>
                <w:rtl w:val="0"/>
              </w:rPr>
              <w:t xml:space="preserve">1.3.1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1D">
            <w:pPr>
              <w:rPr>
                <w:color w:val="1a1a1a"/>
                <w:sz w:val="22"/>
                <w:szCs w:val="22"/>
              </w:rPr>
            </w:pPr>
            <w:r w:rsidDel="00000000" w:rsidR="00000000" w:rsidRPr="00000000">
              <w:rPr>
                <w:color w:val="1a1a1a"/>
                <w:sz w:val="22"/>
                <w:szCs w:val="22"/>
                <w:rtl w:val="0"/>
              </w:rPr>
              <w:t xml:space="preserve">Info and Relationships</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1E">
            <w:pPr>
              <w:rPr>
                <w:color w:val="1a1a1a"/>
                <w:sz w:val="22"/>
                <w:szCs w:val="22"/>
              </w:rPr>
            </w:pPr>
            <w:r w:rsidDel="00000000" w:rsidR="00000000" w:rsidRPr="00000000">
              <w:rPr>
                <w:color w:val="1a1a1a"/>
                <w:sz w:val="22"/>
                <w:szCs w:val="22"/>
                <w:rtl w:val="0"/>
              </w:rPr>
              <w:t xml:space="preserve">Labels associated with inputs; headings using &lt;h1&gt;-&lt;h6&gt;; lists using &lt;ul&gt;/&lt;ol&gt;; tables using &lt;table&gt;/&lt;th&gt;; landmarks using &lt;nav&gt;/&lt;main&gt;.</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1F">
            <w:pPr>
              <w:rPr>
                <w:b w:val="1"/>
                <w:bCs w:val="1"/>
                <w:color w:val="1b4965"/>
                <w:sz w:val="22"/>
                <w:szCs w:val="22"/>
              </w:rPr>
            </w:pPr>
            <w:r w:rsidDel="00000000" w:rsidR="00000000" w:rsidRPr="00000000">
              <w:rPr>
                <w:b w:val="1"/>
                <w:bCs w:val="1"/>
                <w:color w:val="1b4965"/>
                <w:sz w:val="22"/>
                <w:szCs w:val="22"/>
                <w:rtl w:val="0"/>
              </w:rPr>
              <w:t xml:space="preserve">1.4.1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0">
            <w:pPr>
              <w:rPr>
                <w:color w:val="1a1a1a"/>
                <w:sz w:val="22"/>
                <w:szCs w:val="22"/>
              </w:rPr>
            </w:pPr>
            <w:r w:rsidDel="00000000" w:rsidR="00000000" w:rsidRPr="00000000">
              <w:rPr>
                <w:color w:val="1a1a1a"/>
                <w:sz w:val="22"/>
                <w:szCs w:val="22"/>
                <w:rtl w:val="0"/>
              </w:rPr>
              <w:t xml:space="preserve">Use of Color</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1">
            <w:pPr>
              <w:rPr>
                <w:color w:val="1a1a1a"/>
                <w:sz w:val="22"/>
                <w:szCs w:val="22"/>
              </w:rPr>
            </w:pPr>
            <w:r w:rsidDel="00000000" w:rsidR="00000000" w:rsidRPr="00000000">
              <w:rPr>
                <w:color w:val="1a1a1a"/>
                <w:sz w:val="22"/>
                <w:szCs w:val="22"/>
                <w:rtl w:val="0"/>
              </w:rPr>
              <w:t xml:space="preserve">When color conveys meaning (error states, sort direction, status), pair it with text or an icon.</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2">
            <w:pPr>
              <w:rPr>
                <w:b w:val="1"/>
                <w:bCs w:val="1"/>
                <w:color w:val="1b4965"/>
                <w:sz w:val="22"/>
                <w:szCs w:val="22"/>
              </w:rPr>
            </w:pPr>
            <w:r w:rsidDel="00000000" w:rsidR="00000000" w:rsidRPr="00000000">
              <w:rPr>
                <w:b w:val="1"/>
                <w:bCs w:val="1"/>
                <w:color w:val="1b4965"/>
                <w:sz w:val="22"/>
                <w:szCs w:val="22"/>
                <w:rtl w:val="0"/>
              </w:rPr>
              <w:t xml:space="preserve">1.4.3</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3">
            <w:pPr>
              <w:rPr>
                <w:color w:val="1a1a1a"/>
                <w:sz w:val="22"/>
                <w:szCs w:val="22"/>
              </w:rPr>
            </w:pPr>
            <w:r w:rsidDel="00000000" w:rsidR="00000000" w:rsidRPr="00000000">
              <w:rPr>
                <w:color w:val="1a1a1a"/>
                <w:sz w:val="22"/>
                <w:szCs w:val="22"/>
                <w:rtl w:val="0"/>
              </w:rPr>
              <w:t xml:space="preserve">Contrast (Minimum)</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4">
            <w:pPr>
              <w:rPr>
                <w:color w:val="1a1a1a"/>
                <w:sz w:val="22"/>
                <w:szCs w:val="22"/>
              </w:rPr>
            </w:pPr>
            <w:r w:rsidDel="00000000" w:rsidR="00000000" w:rsidRPr="00000000">
              <w:rPr>
                <w:color w:val="1a1a1a"/>
                <w:sz w:val="22"/>
                <w:szCs w:val="22"/>
                <w:rtl w:val="0"/>
              </w:rPr>
              <w:t xml:space="preserve">Text contrast: 4.5:1 normal, 3:1 large (&gt;=18pt or &gt;=14pt bold).</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5">
            <w:pPr>
              <w:rPr>
                <w:b w:val="1"/>
                <w:bCs w:val="1"/>
                <w:color w:val="1b4965"/>
                <w:sz w:val="22"/>
                <w:szCs w:val="22"/>
              </w:rPr>
            </w:pPr>
            <w:r w:rsidDel="00000000" w:rsidR="00000000" w:rsidRPr="00000000">
              <w:rPr>
                <w:b w:val="1"/>
                <w:bCs w:val="1"/>
                <w:color w:val="1b4965"/>
                <w:sz w:val="22"/>
                <w:szCs w:val="22"/>
                <w:rtl w:val="0"/>
              </w:rPr>
              <w:t xml:space="preserve">1.4.10</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6">
            <w:pPr>
              <w:rPr>
                <w:color w:val="1a1a1a"/>
                <w:sz w:val="22"/>
                <w:szCs w:val="22"/>
              </w:rPr>
            </w:pPr>
            <w:r w:rsidDel="00000000" w:rsidR="00000000" w:rsidRPr="00000000">
              <w:rPr>
                <w:color w:val="1a1a1a"/>
                <w:sz w:val="22"/>
                <w:szCs w:val="22"/>
                <w:rtl w:val="0"/>
              </w:rPr>
              <w:t xml:space="preserve">Reflow</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7">
            <w:pPr>
              <w:rPr>
                <w:color w:val="1a1a1a"/>
                <w:sz w:val="22"/>
                <w:szCs w:val="22"/>
              </w:rPr>
            </w:pPr>
            <w:r w:rsidDel="00000000" w:rsidR="00000000" w:rsidRPr="00000000">
              <w:rPr>
                <w:color w:val="1a1a1a"/>
                <w:sz w:val="22"/>
                <w:szCs w:val="22"/>
                <w:rtl w:val="0"/>
              </w:rPr>
              <w:t xml:space="preserve">Content reflows at 320 CSS pixels wide without horizontal scrolling on body content.</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8">
            <w:pPr>
              <w:rPr>
                <w:b w:val="1"/>
                <w:bCs w:val="1"/>
                <w:color w:val="1b4965"/>
                <w:sz w:val="22"/>
                <w:szCs w:val="22"/>
              </w:rPr>
            </w:pPr>
            <w:r w:rsidDel="00000000" w:rsidR="00000000" w:rsidRPr="00000000">
              <w:rPr>
                <w:b w:val="1"/>
                <w:bCs w:val="1"/>
                <w:color w:val="1b4965"/>
                <w:sz w:val="22"/>
                <w:szCs w:val="22"/>
                <w:rtl w:val="0"/>
              </w:rPr>
              <w:t xml:space="preserve">1.4.11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9">
            <w:pPr>
              <w:rPr>
                <w:color w:val="1a1a1a"/>
                <w:sz w:val="22"/>
                <w:szCs w:val="22"/>
              </w:rPr>
            </w:pPr>
            <w:r w:rsidDel="00000000" w:rsidR="00000000" w:rsidRPr="00000000">
              <w:rPr>
                <w:color w:val="1a1a1a"/>
                <w:sz w:val="22"/>
                <w:szCs w:val="22"/>
                <w:rtl w:val="0"/>
              </w:rPr>
              <w:t xml:space="preserve">Non-text Contrast</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A">
            <w:pPr>
              <w:rPr>
                <w:color w:val="1a1a1a"/>
                <w:sz w:val="22"/>
                <w:szCs w:val="22"/>
              </w:rPr>
            </w:pPr>
            <w:r w:rsidDel="00000000" w:rsidR="00000000" w:rsidRPr="00000000">
              <w:rPr>
                <w:color w:val="1a1a1a"/>
                <w:sz w:val="22"/>
                <w:szCs w:val="22"/>
                <w:rtl w:val="0"/>
              </w:rPr>
              <w:t xml:space="preserve">UI components (input borders, focus indicators, buttons) and meaningful graphics must have a 3:1 contrast ratio.</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B">
            <w:pPr>
              <w:rPr>
                <w:b w:val="1"/>
                <w:bCs w:val="1"/>
                <w:color w:val="1b4965"/>
                <w:sz w:val="22"/>
                <w:szCs w:val="22"/>
              </w:rPr>
            </w:pPr>
            <w:r w:rsidDel="00000000" w:rsidR="00000000" w:rsidRPr="00000000">
              <w:rPr>
                <w:b w:val="1"/>
                <w:bCs w:val="1"/>
                <w:color w:val="1b4965"/>
                <w:sz w:val="22"/>
                <w:szCs w:val="22"/>
                <w:rtl w:val="0"/>
              </w:rPr>
              <w:t xml:space="preserve">2.1.1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C">
            <w:pPr>
              <w:rPr>
                <w:color w:val="1a1a1a"/>
                <w:sz w:val="22"/>
                <w:szCs w:val="22"/>
              </w:rPr>
            </w:pPr>
            <w:r w:rsidDel="00000000" w:rsidR="00000000" w:rsidRPr="00000000">
              <w:rPr>
                <w:color w:val="1a1a1a"/>
                <w:sz w:val="22"/>
                <w:szCs w:val="22"/>
                <w:rtl w:val="0"/>
              </w:rPr>
              <w:t xml:space="preserve">Keyboard</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D">
            <w:pPr>
              <w:rPr>
                <w:color w:val="1a1a1a"/>
                <w:sz w:val="22"/>
                <w:szCs w:val="22"/>
              </w:rPr>
            </w:pPr>
            <w:r w:rsidDel="00000000" w:rsidR="00000000" w:rsidRPr="00000000">
              <w:rPr>
                <w:color w:val="1a1a1a"/>
                <w:sz w:val="22"/>
                <w:szCs w:val="22"/>
                <w:rtl w:val="0"/>
              </w:rPr>
              <w:t xml:space="preserve">All functionality is available via keyboard. Cite for any interactive component.</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E">
            <w:pPr>
              <w:rPr>
                <w:b w:val="1"/>
                <w:bCs w:val="1"/>
                <w:color w:val="1b4965"/>
                <w:sz w:val="22"/>
                <w:szCs w:val="22"/>
              </w:rPr>
            </w:pPr>
            <w:r w:rsidDel="00000000" w:rsidR="00000000" w:rsidRPr="00000000">
              <w:rPr>
                <w:b w:val="1"/>
                <w:bCs w:val="1"/>
                <w:color w:val="1b4965"/>
                <w:sz w:val="22"/>
                <w:szCs w:val="22"/>
                <w:rtl w:val="0"/>
              </w:rPr>
              <w:t xml:space="preserve">2.1.2</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2F">
            <w:pPr>
              <w:rPr>
                <w:color w:val="1a1a1a"/>
                <w:sz w:val="22"/>
                <w:szCs w:val="22"/>
              </w:rPr>
            </w:pPr>
            <w:r w:rsidDel="00000000" w:rsidR="00000000" w:rsidRPr="00000000">
              <w:rPr>
                <w:color w:val="1a1a1a"/>
                <w:sz w:val="22"/>
                <w:szCs w:val="22"/>
                <w:rtl w:val="0"/>
              </w:rPr>
              <w:t xml:space="preserve">No Keyboard Trap</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0">
            <w:pPr>
              <w:rPr>
                <w:color w:val="1a1a1a"/>
                <w:sz w:val="22"/>
                <w:szCs w:val="22"/>
              </w:rPr>
            </w:pPr>
            <w:r w:rsidDel="00000000" w:rsidR="00000000" w:rsidRPr="00000000">
              <w:rPr>
                <w:color w:val="1a1a1a"/>
                <w:sz w:val="22"/>
                <w:szCs w:val="22"/>
                <w:rtl w:val="0"/>
              </w:rPr>
              <w:t xml:space="preserve">Especially relevant for modals, custom widgets, and embedded media.</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1">
            <w:pPr>
              <w:rPr>
                <w:b w:val="1"/>
                <w:bCs w:val="1"/>
                <w:color w:val="1b4965"/>
                <w:sz w:val="22"/>
                <w:szCs w:val="22"/>
              </w:rPr>
            </w:pPr>
            <w:r w:rsidDel="00000000" w:rsidR="00000000" w:rsidRPr="00000000">
              <w:rPr>
                <w:b w:val="1"/>
                <w:bCs w:val="1"/>
                <w:color w:val="1b4965"/>
                <w:sz w:val="22"/>
                <w:szCs w:val="22"/>
                <w:rtl w:val="0"/>
              </w:rPr>
              <w:t xml:space="preserve">2.4.3</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2">
            <w:pPr>
              <w:rPr>
                <w:color w:val="1a1a1a"/>
                <w:sz w:val="22"/>
                <w:szCs w:val="22"/>
              </w:rPr>
            </w:pPr>
            <w:r w:rsidDel="00000000" w:rsidR="00000000" w:rsidRPr="00000000">
              <w:rPr>
                <w:color w:val="1a1a1a"/>
                <w:sz w:val="22"/>
                <w:szCs w:val="22"/>
                <w:rtl w:val="0"/>
              </w:rPr>
              <w:t xml:space="preserve">Focus Order</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3">
            <w:pPr>
              <w:rPr>
                <w:color w:val="1a1a1a"/>
                <w:sz w:val="22"/>
                <w:szCs w:val="22"/>
              </w:rPr>
            </w:pPr>
            <w:r w:rsidDel="00000000" w:rsidR="00000000" w:rsidRPr="00000000">
              <w:rPr>
                <w:color w:val="1a1a1a"/>
                <w:sz w:val="22"/>
                <w:szCs w:val="22"/>
                <w:rtl w:val="0"/>
              </w:rPr>
              <w:t xml:space="preserve">Logical tab order; focus management on dialog open/close, route change, and error summary submission.</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4">
            <w:pPr>
              <w:rPr>
                <w:b w:val="1"/>
                <w:bCs w:val="1"/>
                <w:color w:val="1b4965"/>
                <w:sz w:val="22"/>
                <w:szCs w:val="22"/>
              </w:rPr>
            </w:pPr>
            <w:r w:rsidDel="00000000" w:rsidR="00000000" w:rsidRPr="00000000">
              <w:rPr>
                <w:b w:val="1"/>
                <w:bCs w:val="1"/>
                <w:color w:val="1b4965"/>
                <w:sz w:val="22"/>
                <w:szCs w:val="22"/>
                <w:rtl w:val="0"/>
              </w:rPr>
              <w:t xml:space="preserve">2.4.7</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5">
            <w:pPr>
              <w:rPr>
                <w:color w:val="1a1a1a"/>
                <w:sz w:val="22"/>
                <w:szCs w:val="22"/>
              </w:rPr>
            </w:pPr>
            <w:r w:rsidDel="00000000" w:rsidR="00000000" w:rsidRPr="00000000">
              <w:rPr>
                <w:color w:val="1a1a1a"/>
                <w:sz w:val="22"/>
                <w:szCs w:val="22"/>
                <w:rtl w:val="0"/>
              </w:rPr>
              <w:t xml:space="preserve">Focus Visible</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6">
            <w:pPr>
              <w:rPr>
                <w:color w:val="1a1a1a"/>
                <w:sz w:val="22"/>
                <w:szCs w:val="22"/>
              </w:rPr>
            </w:pPr>
            <w:r w:rsidDel="00000000" w:rsidR="00000000" w:rsidRPr="00000000">
              <w:rPr>
                <w:color w:val="1a1a1a"/>
                <w:sz w:val="22"/>
                <w:szCs w:val="22"/>
                <w:rtl w:val="0"/>
              </w:rPr>
              <w:t xml:space="preserve">All interactive elements must show a visible focus indicator.</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7">
            <w:pPr>
              <w:rPr>
                <w:b w:val="1"/>
                <w:bCs w:val="1"/>
                <w:color w:val="1b4965"/>
                <w:sz w:val="22"/>
                <w:szCs w:val="22"/>
              </w:rPr>
            </w:pPr>
            <w:r w:rsidDel="00000000" w:rsidR="00000000" w:rsidRPr="00000000">
              <w:rPr>
                <w:b w:val="1"/>
                <w:bCs w:val="1"/>
                <w:color w:val="1b4965"/>
                <w:sz w:val="22"/>
                <w:szCs w:val="22"/>
                <w:rtl w:val="0"/>
              </w:rPr>
              <w:t xml:space="preserve">2.4.11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8">
            <w:pPr>
              <w:rPr>
                <w:color w:val="1a1a1a"/>
                <w:sz w:val="22"/>
                <w:szCs w:val="22"/>
              </w:rPr>
            </w:pPr>
            <w:r w:rsidDel="00000000" w:rsidR="00000000" w:rsidRPr="00000000">
              <w:rPr>
                <w:color w:val="1a1a1a"/>
                <w:sz w:val="22"/>
                <w:szCs w:val="22"/>
                <w:rtl w:val="0"/>
              </w:rPr>
              <w:t xml:space="preserve">Focus Not Obscured (2.2)</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9">
            <w:pPr>
              <w:rPr>
                <w:color w:val="1a1a1a"/>
                <w:sz w:val="22"/>
                <w:szCs w:val="22"/>
              </w:rPr>
            </w:pPr>
            <w:r w:rsidDel="00000000" w:rsidR="00000000" w:rsidRPr="00000000">
              <w:rPr>
                <w:color w:val="1a1a1a"/>
                <w:sz w:val="22"/>
                <w:szCs w:val="22"/>
                <w:rtl w:val="0"/>
              </w:rPr>
              <w:t xml:space="preserve">Sticky headers, footers, or overlay elements must not entirely hide the focused element.</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A">
            <w:pPr>
              <w:rPr>
                <w:b w:val="1"/>
                <w:bCs w:val="1"/>
                <w:color w:val="1b4965"/>
                <w:sz w:val="22"/>
                <w:szCs w:val="22"/>
              </w:rPr>
            </w:pPr>
            <w:r w:rsidDel="00000000" w:rsidR="00000000" w:rsidRPr="00000000">
              <w:rPr>
                <w:b w:val="1"/>
                <w:bCs w:val="1"/>
                <w:color w:val="1b4965"/>
                <w:sz w:val="22"/>
                <w:szCs w:val="22"/>
                <w:rtl w:val="0"/>
              </w:rPr>
              <w:t xml:space="preserve">2.5.8</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B">
            <w:pPr>
              <w:rPr>
                <w:color w:val="1a1a1a"/>
                <w:sz w:val="22"/>
                <w:szCs w:val="22"/>
              </w:rPr>
            </w:pPr>
            <w:r w:rsidDel="00000000" w:rsidR="00000000" w:rsidRPr="00000000">
              <w:rPr>
                <w:color w:val="1a1a1a"/>
                <w:sz w:val="22"/>
                <w:szCs w:val="22"/>
                <w:rtl w:val="0"/>
              </w:rPr>
              <w:t xml:space="preserve">Target Size (Minimum) (2.2)</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C">
            <w:pPr>
              <w:rPr>
                <w:color w:val="1a1a1a"/>
                <w:sz w:val="22"/>
                <w:szCs w:val="22"/>
              </w:rPr>
            </w:pPr>
            <w:r w:rsidDel="00000000" w:rsidR="00000000" w:rsidRPr="00000000">
              <w:rPr>
                <w:color w:val="1a1a1a"/>
                <w:sz w:val="22"/>
                <w:szCs w:val="22"/>
                <w:rtl w:val="0"/>
              </w:rPr>
              <w:t xml:space="preserve">Pointer targets at least 24x24 CSS pixels (with documented exceptions).</w:t>
            </w:r>
          </w:p>
        </w:tc>
      </w:tr>
      <w:tr>
        <w:trPr>
          <w:cantSplit w:val="0"/>
          <w:trHeight w:val="465"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D">
            <w:pPr>
              <w:rPr>
                <w:b w:val="1"/>
                <w:bCs w:val="1"/>
                <w:color w:val="1b4965"/>
                <w:sz w:val="22"/>
                <w:szCs w:val="22"/>
              </w:rPr>
            </w:pPr>
            <w:r w:rsidDel="00000000" w:rsidR="00000000" w:rsidRPr="00000000">
              <w:rPr>
                <w:b w:val="1"/>
                <w:bCs w:val="1"/>
                <w:color w:val="1b4965"/>
                <w:sz w:val="22"/>
                <w:szCs w:val="22"/>
                <w:rtl w:val="0"/>
              </w:rPr>
              <w:t xml:space="preserve">3.3.1</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E">
            <w:pPr>
              <w:rPr>
                <w:color w:val="1a1a1a"/>
                <w:sz w:val="22"/>
                <w:szCs w:val="22"/>
              </w:rPr>
            </w:pPr>
            <w:r w:rsidDel="00000000" w:rsidR="00000000" w:rsidRPr="00000000">
              <w:rPr>
                <w:color w:val="1a1a1a"/>
                <w:sz w:val="22"/>
                <w:szCs w:val="22"/>
                <w:rtl w:val="0"/>
              </w:rPr>
              <w:t xml:space="preserve">Error Identification</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3F">
            <w:pPr>
              <w:rPr>
                <w:color w:val="1a1a1a"/>
                <w:sz w:val="22"/>
                <w:szCs w:val="22"/>
              </w:rPr>
            </w:pPr>
            <w:r w:rsidDel="00000000" w:rsidR="00000000" w:rsidRPr="00000000">
              <w:rPr>
                <w:color w:val="1a1a1a"/>
                <w:sz w:val="22"/>
                <w:szCs w:val="22"/>
                <w:rtl w:val="0"/>
              </w:rPr>
              <w:t xml:space="preserve">Errors are identified in the text. Cite for any form.</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0">
            <w:pPr>
              <w:rPr>
                <w:b w:val="1"/>
                <w:bCs w:val="1"/>
                <w:color w:val="1b4965"/>
                <w:sz w:val="22"/>
                <w:szCs w:val="22"/>
              </w:rPr>
            </w:pPr>
            <w:r w:rsidDel="00000000" w:rsidR="00000000" w:rsidRPr="00000000">
              <w:rPr>
                <w:b w:val="1"/>
                <w:bCs w:val="1"/>
                <w:color w:val="1b4965"/>
                <w:sz w:val="22"/>
                <w:szCs w:val="22"/>
                <w:rtl w:val="0"/>
              </w:rPr>
              <w:t xml:space="preserve">3.3.2</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1">
            <w:pPr>
              <w:rPr>
                <w:color w:val="1a1a1a"/>
                <w:sz w:val="22"/>
                <w:szCs w:val="22"/>
              </w:rPr>
            </w:pPr>
            <w:r w:rsidDel="00000000" w:rsidR="00000000" w:rsidRPr="00000000">
              <w:rPr>
                <w:color w:val="1a1a1a"/>
                <w:sz w:val="22"/>
                <w:szCs w:val="22"/>
                <w:rtl w:val="0"/>
              </w:rPr>
              <w:t xml:space="preserve">Labels or Instructions</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2">
            <w:pPr>
              <w:rPr>
                <w:color w:val="1a1a1a"/>
                <w:sz w:val="22"/>
                <w:szCs w:val="22"/>
              </w:rPr>
            </w:pPr>
            <w:r w:rsidDel="00000000" w:rsidR="00000000" w:rsidRPr="00000000">
              <w:rPr>
                <w:color w:val="1a1a1a"/>
                <w:sz w:val="22"/>
                <w:szCs w:val="22"/>
                <w:rtl w:val="0"/>
              </w:rPr>
              <w:t xml:space="preserve">Labels for inputs and required-field instructions are visible.</w:t>
            </w:r>
          </w:p>
        </w:tc>
      </w:tr>
      <w:tr>
        <w:trPr>
          <w:cantSplit w:val="0"/>
          <w:trHeight w:val="465"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3">
            <w:pPr>
              <w:rPr>
                <w:b w:val="1"/>
                <w:bCs w:val="1"/>
                <w:color w:val="1b4965"/>
                <w:sz w:val="22"/>
                <w:szCs w:val="22"/>
              </w:rPr>
            </w:pPr>
            <w:r w:rsidDel="00000000" w:rsidR="00000000" w:rsidRPr="00000000">
              <w:rPr>
                <w:b w:val="1"/>
                <w:bCs w:val="1"/>
                <w:color w:val="1b4965"/>
                <w:sz w:val="22"/>
                <w:szCs w:val="22"/>
                <w:rtl w:val="0"/>
              </w:rPr>
              <w:t xml:space="preserve">3.3.3</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4">
            <w:pPr>
              <w:rPr>
                <w:color w:val="1a1a1a"/>
                <w:sz w:val="22"/>
                <w:szCs w:val="22"/>
              </w:rPr>
            </w:pPr>
            <w:r w:rsidDel="00000000" w:rsidR="00000000" w:rsidRPr="00000000">
              <w:rPr>
                <w:color w:val="1a1a1a"/>
                <w:sz w:val="22"/>
                <w:szCs w:val="22"/>
                <w:rtl w:val="0"/>
              </w:rPr>
              <w:t xml:space="preserve">Error Suggestion</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5">
            <w:pPr>
              <w:rPr>
                <w:color w:val="1a1a1a"/>
                <w:sz w:val="22"/>
                <w:szCs w:val="22"/>
              </w:rPr>
            </w:pPr>
            <w:r w:rsidDel="00000000" w:rsidR="00000000" w:rsidRPr="00000000">
              <w:rPr>
                <w:color w:val="1a1a1a"/>
                <w:sz w:val="22"/>
                <w:szCs w:val="22"/>
                <w:rtl w:val="0"/>
              </w:rPr>
              <w:t xml:space="preserve">Where the system knows what's wrong, suggest a fix.</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6">
            <w:pPr>
              <w:rPr>
                <w:b w:val="1"/>
                <w:bCs w:val="1"/>
                <w:color w:val="1b4965"/>
                <w:sz w:val="22"/>
                <w:szCs w:val="22"/>
              </w:rPr>
            </w:pPr>
            <w:r w:rsidDel="00000000" w:rsidR="00000000" w:rsidRPr="00000000">
              <w:rPr>
                <w:b w:val="1"/>
                <w:bCs w:val="1"/>
                <w:color w:val="1b4965"/>
                <w:sz w:val="22"/>
                <w:szCs w:val="22"/>
                <w:rtl w:val="0"/>
              </w:rPr>
              <w:t xml:space="preserve">4.1.2</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7">
            <w:pPr>
              <w:rPr>
                <w:color w:val="1a1a1a"/>
                <w:sz w:val="22"/>
                <w:szCs w:val="22"/>
              </w:rPr>
            </w:pPr>
            <w:r w:rsidDel="00000000" w:rsidR="00000000" w:rsidRPr="00000000">
              <w:rPr>
                <w:color w:val="1a1a1a"/>
                <w:sz w:val="22"/>
                <w:szCs w:val="22"/>
                <w:rtl w:val="0"/>
              </w:rPr>
              <w:t xml:space="preserve">Name, Role, Value</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8">
            <w:pPr>
              <w:rPr>
                <w:color w:val="1a1a1a"/>
                <w:sz w:val="22"/>
                <w:szCs w:val="22"/>
              </w:rPr>
            </w:pPr>
            <w:r w:rsidDel="00000000" w:rsidR="00000000" w:rsidRPr="00000000">
              <w:rPr>
                <w:color w:val="1a1a1a"/>
                <w:sz w:val="22"/>
                <w:szCs w:val="22"/>
                <w:rtl w:val="0"/>
              </w:rPr>
              <w:t xml:space="preserve">Components have an accessible name, expose their role, and communicate state changes.</w:t>
            </w:r>
          </w:p>
        </w:tc>
      </w:tr>
      <w:tr>
        <w:trPr>
          <w:cantSplit w:val="0"/>
          <w:trHeight w:val="720" w:hRule="atLeast"/>
          <w:tblHeader w:val="0"/>
        </w:trPr>
        <w:tc>
          <w:tcPr>
            <w:tcBorders>
              <w:top w:color="000000" w:space="0" w:sz="0" w:val="nil"/>
              <w:left w:color="cbd5e0" w:space="0" w:sz="6" w:val="single"/>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9">
            <w:pPr>
              <w:rPr>
                <w:b w:val="1"/>
                <w:bCs w:val="1"/>
                <w:color w:val="1b4965"/>
                <w:sz w:val="22"/>
                <w:szCs w:val="22"/>
              </w:rPr>
            </w:pPr>
            <w:r w:rsidDel="00000000" w:rsidR="00000000" w:rsidRPr="00000000">
              <w:rPr>
                <w:b w:val="1"/>
                <w:bCs w:val="1"/>
                <w:color w:val="1b4965"/>
                <w:sz w:val="22"/>
                <w:szCs w:val="22"/>
                <w:rtl w:val="0"/>
              </w:rPr>
              <w:t xml:space="preserve">4.1.3</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A">
            <w:pPr>
              <w:rPr>
                <w:color w:val="1a1a1a"/>
                <w:sz w:val="22"/>
                <w:szCs w:val="22"/>
              </w:rPr>
            </w:pPr>
            <w:r w:rsidDel="00000000" w:rsidR="00000000" w:rsidRPr="00000000">
              <w:rPr>
                <w:color w:val="1a1a1a"/>
                <w:sz w:val="22"/>
                <w:szCs w:val="22"/>
                <w:rtl w:val="0"/>
              </w:rPr>
              <w:t xml:space="preserve">Status Messages</w:t>
            </w:r>
          </w:p>
        </w:tc>
        <w:tc>
          <w:tcPr>
            <w:tcBorders>
              <w:top w:color="000000" w:space="0" w:sz="0" w:val="nil"/>
              <w:left w:color="000000" w:space="0" w:sz="0" w:val="nil"/>
              <w:bottom w:color="cbd5e0" w:space="0" w:sz="6" w:val="single"/>
              <w:right w:color="cbd5e0" w:space="0" w:sz="6" w:val="single"/>
            </w:tcBorders>
            <w:tcMar>
              <w:top w:w="100.0" w:type="dxa"/>
              <w:left w:w="140.0" w:type="dxa"/>
              <w:bottom w:w="100.0" w:type="dxa"/>
              <w:right w:w="140.0" w:type="dxa"/>
            </w:tcMar>
            <w:vAlign w:val="top"/>
          </w:tcPr>
          <w:p w:rsidR="00000000" w:rsidDel="00000000" w:rsidP="00000000" w:rsidRDefault="00000000" w:rsidRPr="00000000" w14:paraId="0000014B">
            <w:pPr>
              <w:rPr>
                <w:color w:val="1a1a1a"/>
                <w:sz w:val="22"/>
                <w:szCs w:val="22"/>
              </w:rPr>
            </w:pPr>
            <w:r w:rsidDel="00000000" w:rsidR="00000000" w:rsidRPr="00000000">
              <w:rPr>
                <w:color w:val="1a1a1a"/>
                <w:sz w:val="22"/>
                <w:szCs w:val="22"/>
                <w:rtl w:val="0"/>
              </w:rPr>
              <w:t xml:space="preserve">Status messages are programmatically determined; use role="status", role="alert", or aria-live as appropriate.</w:t>
            </w:r>
          </w:p>
        </w:tc>
      </w:tr>
    </w:tbl>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pStyle w:val="Heading2"/>
        <w:rPr/>
      </w:pPr>
      <w:bookmarkStart w:colFirst="0" w:colLast="0" w:name="_wvpsfum8tanl" w:id="14"/>
      <w:bookmarkEnd w:id="14"/>
      <w:r w:rsidDel="00000000" w:rsidR="00000000" w:rsidRPr="00000000">
        <w:rPr>
          <w:rtl w:val="0"/>
        </w:rPr>
        <w:t xml:space="preserve">PACE Workflow</w:t>
      </w:r>
    </w:p>
    <w:p w:rsidR="00000000" w:rsidDel="00000000" w:rsidP="00000000" w:rsidRDefault="00000000" w:rsidRPr="00000000" w14:paraId="0000014E">
      <w:pPr>
        <w:rPr/>
      </w:pPr>
      <w:r w:rsidDel="00000000" w:rsidR="00000000" w:rsidRPr="00000000">
        <w:rPr>
          <w:rtl w:val="0"/>
        </w:rPr>
        <w:t xml:space="preserve">PACE is not a separate ceremony. It threads through the development workflow you already have. Steps 1 and 2 happen ONCE per project (Anchors) and ONCE per story (Purpose + Criteria). Steps 3 through 5 happen on every pull request.</w:t>
      </w:r>
    </w:p>
    <w:p w:rsidR="00000000" w:rsidDel="00000000" w:rsidP="00000000" w:rsidRDefault="00000000" w:rsidRPr="00000000" w14:paraId="0000014F">
      <w:pPr>
        <w:pStyle w:val="Heading3"/>
        <w:rPr/>
      </w:pPr>
      <w:bookmarkStart w:colFirst="0" w:colLast="0" w:name="_udnjrxx9r02p" w:id="15"/>
      <w:bookmarkEnd w:id="15"/>
      <w:r w:rsidDel="00000000" w:rsidR="00000000" w:rsidRPr="00000000">
        <w:rPr>
          <w:rtl w:val="0"/>
        </w:rPr>
        <w:t xml:space="preserve">Step 1: Story / Spec</w:t>
      </w:r>
    </w:p>
    <w:p w:rsidR="00000000" w:rsidDel="00000000" w:rsidP="00000000" w:rsidRDefault="00000000" w:rsidRPr="00000000" w14:paraId="00000150">
      <w:pPr>
        <w:rPr/>
      </w:pPr>
      <w:r w:rsidDel="00000000" w:rsidR="00000000" w:rsidRPr="00000000">
        <w:rPr>
          <w:rtl w:val="0"/>
        </w:rPr>
        <w:t xml:space="preserve">The product manager and designer collaborate to write the user story. Two PACE artifacts are added at this stage:</w:t>
      </w:r>
    </w:p>
    <w:p w:rsidR="00000000" w:rsidDel="00000000" w:rsidP="00000000" w:rsidRDefault="00000000" w:rsidRPr="00000000" w14:paraId="00000151">
      <w:pPr>
        <w:numPr>
          <w:ilvl w:val="0"/>
          <w:numId w:val="6"/>
        </w:numPr>
        <w:ind w:left="720" w:hanging="360"/>
        <w:rPr>
          <w:u w:val="none"/>
        </w:rPr>
      </w:pPr>
      <w:r w:rsidDel="00000000" w:rsidR="00000000" w:rsidRPr="00000000">
        <w:rPr>
          <w:rtl w:val="0"/>
        </w:rPr>
        <w:t xml:space="preserve">PURPOSE: Describe the behaviors users need, not the features the component has. "Users must…" sentences.</w:t>
      </w:r>
    </w:p>
    <w:p w:rsidR="00000000" w:rsidDel="00000000" w:rsidP="00000000" w:rsidRDefault="00000000" w:rsidRPr="00000000" w14:paraId="00000152">
      <w:pPr>
        <w:numPr>
          <w:ilvl w:val="0"/>
          <w:numId w:val="6"/>
        </w:numPr>
        <w:ind w:left="720" w:hanging="360"/>
        <w:rPr>
          <w:u w:val="none"/>
        </w:rPr>
      </w:pPr>
      <w:r w:rsidDel="00000000" w:rsidR="00000000" w:rsidRPr="00000000">
        <w:rPr>
          <w:rtl w:val="0"/>
        </w:rPr>
        <w:t xml:space="preserve">CRITERIA (draft): Initial acceptance criteria, traceable to WCAG SCs. Engineering refines this in Step 2.</w:t>
      </w:r>
    </w:p>
    <w:p w:rsidR="00000000" w:rsidDel="00000000" w:rsidP="00000000" w:rsidRDefault="00000000" w:rsidRPr="00000000" w14:paraId="00000153">
      <w:pPr>
        <w:pStyle w:val="Heading3"/>
        <w:rPr/>
      </w:pPr>
      <w:bookmarkStart w:colFirst="0" w:colLast="0" w:name="_vpx26vcax6v8" w:id="16"/>
      <w:bookmarkEnd w:id="16"/>
      <w:r w:rsidDel="00000000" w:rsidR="00000000" w:rsidRPr="00000000">
        <w:rPr>
          <w:rtl w:val="0"/>
        </w:rPr>
        <w:t xml:space="preserve">Step 2: Engineer prep</w:t>
      </w:r>
    </w:p>
    <w:p w:rsidR="00000000" w:rsidDel="00000000" w:rsidP="00000000" w:rsidRDefault="00000000" w:rsidRPr="00000000" w14:paraId="00000154">
      <w:pPr>
        <w:rPr/>
      </w:pPr>
      <w:r w:rsidDel="00000000" w:rsidR="00000000" w:rsidRPr="00000000">
        <w:rPr>
          <w:rtl w:val="0"/>
        </w:rPr>
        <w:t xml:space="preserve">The engineer pulls in the team's standing Anchors document and refines Criteria into testable assertions:</w:t>
      </w:r>
    </w:p>
    <w:p w:rsidR="00000000" w:rsidDel="00000000" w:rsidP="00000000" w:rsidRDefault="00000000" w:rsidRPr="00000000" w14:paraId="00000155">
      <w:pPr>
        <w:numPr>
          <w:ilvl w:val="0"/>
          <w:numId w:val="4"/>
        </w:numPr>
        <w:ind w:left="720" w:hanging="360"/>
        <w:rPr>
          <w:u w:val="none"/>
        </w:rPr>
      </w:pPr>
      <w:r w:rsidDel="00000000" w:rsidR="00000000" w:rsidRPr="00000000">
        <w:rPr>
          <w:rtl w:val="0"/>
        </w:rPr>
        <w:t xml:space="preserve">ANCHORS: Reference the standing document. If something is project-specific (e.g., "this flow uses the legacy form components"), state it inline.</w:t>
      </w:r>
    </w:p>
    <w:p w:rsidR="00000000" w:rsidDel="00000000" w:rsidP="00000000" w:rsidRDefault="00000000" w:rsidRPr="00000000" w14:paraId="00000156">
      <w:pPr>
        <w:numPr>
          <w:ilvl w:val="0"/>
          <w:numId w:val="4"/>
        </w:numPr>
        <w:ind w:left="720" w:hanging="360"/>
        <w:rPr>
          <w:u w:val="none"/>
        </w:rPr>
      </w:pPr>
      <w:r w:rsidDel="00000000" w:rsidR="00000000" w:rsidRPr="00000000">
        <w:rPr>
          <w:rtl w:val="0"/>
        </w:rPr>
        <w:t xml:space="preserve">CRITERIA (final): Each line phrased as an observable behavior with a WCAG SC number.</w:t>
      </w:r>
    </w:p>
    <w:p w:rsidR="00000000" w:rsidDel="00000000" w:rsidP="00000000" w:rsidRDefault="00000000" w:rsidRPr="00000000" w14:paraId="00000157">
      <w:pPr>
        <w:pStyle w:val="Heading3"/>
        <w:rPr/>
      </w:pPr>
      <w:bookmarkStart w:colFirst="0" w:colLast="0" w:name="_2ugqrof14qrs" w:id="17"/>
      <w:bookmarkEnd w:id="17"/>
      <w:r w:rsidDel="00000000" w:rsidR="00000000" w:rsidRPr="00000000">
        <w:rPr>
          <w:rtl w:val="0"/>
        </w:rPr>
        <w:t xml:space="preserve">Step 3: AI prompt</w:t>
      </w:r>
    </w:p>
    <w:p w:rsidR="00000000" w:rsidDel="00000000" w:rsidP="00000000" w:rsidRDefault="00000000" w:rsidRPr="00000000" w14:paraId="00000158">
      <w:pPr>
        <w:rPr/>
      </w:pPr>
      <w:r w:rsidDel="00000000" w:rsidR="00000000" w:rsidRPr="00000000">
        <w:rPr>
          <w:rtl w:val="0"/>
        </w:rPr>
        <w:t xml:space="preserve">The engineer assembles the full PACE prompt using the master template and sends it to the AI assistant. This produces both the implementation code and the requested Playwright tests, plus a manual test plan.</w:t>
      </w:r>
    </w:p>
    <w:p w:rsidR="00000000" w:rsidDel="00000000" w:rsidP="00000000" w:rsidRDefault="00000000" w:rsidRPr="00000000" w14:paraId="00000159">
      <w:pPr>
        <w:pStyle w:val="Heading3"/>
        <w:rPr/>
      </w:pPr>
      <w:bookmarkStart w:colFirst="0" w:colLast="0" w:name="_oi9fnp247127" w:id="18"/>
      <w:bookmarkEnd w:id="18"/>
      <w:r w:rsidDel="00000000" w:rsidR="00000000" w:rsidRPr="00000000">
        <w:rPr>
          <w:rtl w:val="0"/>
        </w:rPr>
        <w:t xml:space="preserve">Step 4:  Review and iterate</w:t>
      </w:r>
    </w:p>
    <w:p w:rsidR="00000000" w:rsidDel="00000000" w:rsidP="00000000" w:rsidRDefault="00000000" w:rsidRPr="00000000" w14:paraId="0000015A">
      <w:pPr>
        <w:rPr/>
      </w:pPr>
      <w:r w:rsidDel="00000000" w:rsidR="00000000" w:rsidRPr="00000000">
        <w:rPr>
          <w:rtl w:val="0"/>
        </w:rPr>
        <w:t xml:space="preserve">The engineer compares the assistant's output against the Criteria. If a criterion is not addressed in the code, the engineer either refines the prompt and re-runs OR writes the missing piece manually. The AI is an accelerator, not the source of truth.</w:t>
      </w:r>
    </w:p>
    <w:p w:rsidR="00000000" w:rsidDel="00000000" w:rsidP="00000000" w:rsidRDefault="00000000" w:rsidRPr="00000000" w14:paraId="0000015B">
      <w:pPr>
        <w:pStyle w:val="Heading3"/>
        <w:rPr/>
      </w:pPr>
      <w:bookmarkStart w:colFirst="0" w:colLast="0" w:name="_5znae54sxwzy" w:id="19"/>
      <w:bookmarkEnd w:id="19"/>
      <w:r w:rsidDel="00000000" w:rsidR="00000000" w:rsidRPr="00000000">
        <w:rPr>
          <w:rtl w:val="0"/>
        </w:rPr>
        <w:t xml:space="preserve">Step 5: Verify and merge</w:t>
      </w:r>
    </w:p>
    <w:p w:rsidR="00000000" w:rsidDel="00000000" w:rsidP="00000000" w:rsidRDefault="00000000" w:rsidRPr="00000000" w14:paraId="0000015C">
      <w:pPr>
        <w:rPr/>
      </w:pPr>
      <w:r w:rsidDel="00000000" w:rsidR="00000000" w:rsidRPr="00000000">
        <w:rPr>
          <w:rtl w:val="0"/>
        </w:rPr>
        <w:t xml:space="preserve">Before you merge, all of the following must hold:</w:t>
      </w:r>
    </w:p>
    <w:p w:rsidR="00000000" w:rsidDel="00000000" w:rsidP="00000000" w:rsidRDefault="00000000" w:rsidRPr="00000000" w14:paraId="0000015D">
      <w:pPr>
        <w:numPr>
          <w:ilvl w:val="0"/>
          <w:numId w:val="5"/>
        </w:numPr>
        <w:ind w:left="720" w:hanging="360"/>
        <w:rPr>
          <w:u w:val="none"/>
        </w:rPr>
      </w:pPr>
      <w:r w:rsidDel="00000000" w:rsidR="00000000" w:rsidRPr="00000000">
        <w:rPr>
          <w:rtl w:val="0"/>
        </w:rPr>
        <w:t xml:space="preserve">Lint passes (eslint-plugin-jsx-a11y or equivalent).</w:t>
      </w:r>
    </w:p>
    <w:p w:rsidR="00000000" w:rsidDel="00000000" w:rsidP="00000000" w:rsidRDefault="00000000" w:rsidRPr="00000000" w14:paraId="0000015E">
      <w:pPr>
        <w:numPr>
          <w:ilvl w:val="0"/>
          <w:numId w:val="5"/>
        </w:numPr>
        <w:ind w:left="720" w:hanging="360"/>
        <w:rPr>
          <w:u w:val="none"/>
        </w:rPr>
      </w:pPr>
      <w:r w:rsidDel="00000000" w:rsidR="00000000" w:rsidRPr="00000000">
        <w:rPr>
          <w:rtl w:val="0"/>
        </w:rPr>
        <w:t xml:space="preserve">Playwright + axe tests pass and cover every Criterion.</w:t>
      </w:r>
    </w:p>
    <w:p w:rsidR="00000000" w:rsidDel="00000000" w:rsidP="00000000" w:rsidRDefault="00000000" w:rsidRPr="00000000" w14:paraId="0000015F">
      <w:pPr>
        <w:numPr>
          <w:ilvl w:val="0"/>
          <w:numId w:val="5"/>
        </w:numPr>
        <w:ind w:left="720" w:hanging="360"/>
        <w:rPr>
          <w:u w:val="none"/>
        </w:rPr>
      </w:pPr>
      <w:r w:rsidDel="00000000" w:rsidR="00000000" w:rsidRPr="00000000">
        <w:rPr>
          <w:rtl w:val="0"/>
        </w:rPr>
        <w:t xml:space="preserve">Manual keyboard walkthrough completed; screen reader pass on at least one AT pair.</w:t>
      </w:r>
    </w:p>
    <w:p w:rsidR="00000000" w:rsidDel="00000000" w:rsidP="00000000" w:rsidRDefault="00000000" w:rsidRPr="00000000" w14:paraId="00000160">
      <w:pPr>
        <w:numPr>
          <w:ilvl w:val="0"/>
          <w:numId w:val="5"/>
        </w:numPr>
        <w:ind w:left="720" w:hanging="360"/>
        <w:rPr>
          <w:u w:val="none"/>
        </w:rPr>
      </w:pPr>
      <w:r w:rsidDel="00000000" w:rsidR="00000000" w:rsidRPr="00000000">
        <w:rPr>
          <w:rtl w:val="0"/>
        </w:rPr>
        <w:t xml:space="preserve">PR description references the Criteria and the verification evidence (test names, AT used).</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pStyle w:val="Heading2"/>
        <w:rPr/>
      </w:pPr>
      <w:bookmarkStart w:colFirst="0" w:colLast="0" w:name="_lckbgf4pmn9u" w:id="20"/>
      <w:bookmarkEnd w:id="20"/>
      <w:r w:rsidDel="00000000" w:rsidR="00000000" w:rsidRPr="00000000">
        <w:rPr>
          <w:rtl w:val="0"/>
        </w:rPr>
        <w:t xml:space="preserve">Pre-Merge Checklist</w:t>
      </w:r>
    </w:p>
    <w:p w:rsidR="00000000" w:rsidDel="00000000" w:rsidP="00000000" w:rsidRDefault="00000000" w:rsidRPr="00000000" w14:paraId="00000163">
      <w:pPr>
        <w:rPr/>
      </w:pPr>
      <w:r w:rsidDel="00000000" w:rsidR="00000000" w:rsidRPr="00000000">
        <w:rPr>
          <w:rtl w:val="0"/>
        </w:rPr>
        <w:t xml:space="preserve">Use this as the literal checklist on your PR template for any new UI or meaningful UI change.</w:t>
      </w:r>
    </w:p>
    <w:p w:rsidR="00000000" w:rsidDel="00000000" w:rsidP="00000000" w:rsidRDefault="00000000" w:rsidRPr="00000000" w14:paraId="00000164">
      <w:pPr>
        <w:pStyle w:val="Heading3"/>
        <w:rPr/>
      </w:pPr>
      <w:bookmarkStart w:colFirst="0" w:colLast="0" w:name="_a4s97o9ioy8p" w:id="21"/>
      <w:bookmarkEnd w:id="21"/>
      <w:r w:rsidDel="00000000" w:rsidR="00000000" w:rsidRPr="00000000">
        <w:rPr>
          <w:rtl w:val="0"/>
        </w:rPr>
        <w:t xml:space="preserve">Automated (must pass in CI)</w:t>
      </w:r>
    </w:p>
    <w:p w:rsidR="00000000" w:rsidDel="00000000" w:rsidP="00000000" w:rsidRDefault="00000000" w:rsidRPr="00000000" w14:paraId="00000165">
      <w:pPr>
        <w:numPr>
          <w:ilvl w:val="0"/>
          <w:numId w:val="3"/>
        </w:numPr>
        <w:ind w:left="720" w:hanging="360"/>
        <w:rPr>
          <w:u w:val="none"/>
        </w:rPr>
      </w:pPr>
      <w:r w:rsidDel="00000000" w:rsidR="00000000" w:rsidRPr="00000000">
        <w:rPr>
          <w:rtl w:val="0"/>
        </w:rPr>
        <w:t xml:space="preserve">Lint passes — no jsx-a11y violations.</w:t>
      </w:r>
    </w:p>
    <w:p w:rsidR="00000000" w:rsidDel="00000000" w:rsidP="00000000" w:rsidRDefault="00000000" w:rsidRPr="00000000" w14:paraId="00000166">
      <w:pPr>
        <w:numPr>
          <w:ilvl w:val="0"/>
          <w:numId w:val="3"/>
        </w:numPr>
        <w:ind w:left="720" w:hanging="360"/>
        <w:rPr>
          <w:u w:val="none"/>
        </w:rPr>
      </w:pPr>
      <w:r w:rsidDel="00000000" w:rsidR="00000000" w:rsidRPr="00000000">
        <w:rPr>
          <w:rtl w:val="0"/>
        </w:rPr>
        <w:t xml:space="preserve">Playwright + @axe-core/playwright tests pass.</w:t>
      </w:r>
    </w:p>
    <w:p w:rsidR="00000000" w:rsidDel="00000000" w:rsidP="00000000" w:rsidRDefault="00000000" w:rsidRPr="00000000" w14:paraId="00000167">
      <w:pPr>
        <w:numPr>
          <w:ilvl w:val="0"/>
          <w:numId w:val="3"/>
        </w:numPr>
        <w:ind w:left="720" w:hanging="360"/>
        <w:rPr>
          <w:u w:val="none"/>
        </w:rPr>
      </w:pPr>
      <w:r w:rsidDel="00000000" w:rsidR="00000000" w:rsidRPr="00000000">
        <w:rPr>
          <w:rtl w:val="0"/>
        </w:rPr>
        <w:t xml:space="preserve">Each Criterion has at least one corresponding test.</w:t>
      </w:r>
    </w:p>
    <w:p w:rsidR="00000000" w:rsidDel="00000000" w:rsidP="00000000" w:rsidRDefault="00000000" w:rsidRPr="00000000" w14:paraId="00000168">
      <w:pPr>
        <w:numPr>
          <w:ilvl w:val="0"/>
          <w:numId w:val="3"/>
        </w:numPr>
        <w:ind w:left="720" w:hanging="360"/>
        <w:rPr>
          <w:u w:val="none"/>
        </w:rPr>
      </w:pPr>
      <w:r w:rsidDel="00000000" w:rsidR="00000000" w:rsidRPr="00000000">
        <w:rPr>
          <w:rtl w:val="0"/>
        </w:rPr>
        <w:t xml:space="preserve">Component-level checks pass (Storybook a11y addon if used).</w:t>
      </w:r>
    </w:p>
    <w:p w:rsidR="00000000" w:rsidDel="00000000" w:rsidP="00000000" w:rsidRDefault="00000000" w:rsidRPr="00000000" w14:paraId="00000169">
      <w:pPr>
        <w:pStyle w:val="Heading3"/>
        <w:rPr/>
      </w:pPr>
      <w:bookmarkStart w:colFirst="0" w:colLast="0" w:name="_lumx5bt74wkm" w:id="22"/>
      <w:bookmarkEnd w:id="22"/>
      <w:r w:rsidDel="00000000" w:rsidR="00000000" w:rsidRPr="00000000">
        <w:rPr>
          <w:rtl w:val="0"/>
        </w:rPr>
        <w:t xml:space="preserve">Manual (must be performed by a human)</w:t>
      </w:r>
    </w:p>
    <w:p w:rsidR="00000000" w:rsidDel="00000000" w:rsidP="00000000" w:rsidRDefault="00000000" w:rsidRPr="00000000" w14:paraId="0000016A">
      <w:pPr>
        <w:numPr>
          <w:ilvl w:val="0"/>
          <w:numId w:val="7"/>
        </w:numPr>
        <w:ind w:left="720" w:hanging="360"/>
        <w:rPr>
          <w:u w:val="none"/>
        </w:rPr>
      </w:pPr>
      <w:r w:rsidDel="00000000" w:rsidR="00000000" w:rsidRPr="00000000">
        <w:rPr>
          <w:rtl w:val="0"/>
        </w:rPr>
        <w:t xml:space="preserve">Tab through the entire flow with a keyboard only. Note focus order.</w:t>
      </w:r>
    </w:p>
    <w:p w:rsidR="00000000" w:rsidDel="00000000" w:rsidP="00000000" w:rsidRDefault="00000000" w:rsidRPr="00000000" w14:paraId="0000016B">
      <w:pPr>
        <w:numPr>
          <w:ilvl w:val="0"/>
          <w:numId w:val="7"/>
        </w:numPr>
        <w:ind w:left="720" w:hanging="360"/>
        <w:rPr>
          <w:u w:val="none"/>
        </w:rPr>
      </w:pPr>
      <w:r w:rsidDel="00000000" w:rsidR="00000000" w:rsidRPr="00000000">
        <w:rPr>
          <w:rtl w:val="0"/>
        </w:rPr>
        <w:t xml:space="preserve">Submit the form (or trigger the action) with errors. Verify that the focus moves to the correct place and that the error is announced.</w:t>
      </w:r>
    </w:p>
    <w:p w:rsidR="00000000" w:rsidDel="00000000" w:rsidP="00000000" w:rsidRDefault="00000000" w:rsidRPr="00000000" w14:paraId="0000016C">
      <w:pPr>
        <w:numPr>
          <w:ilvl w:val="0"/>
          <w:numId w:val="7"/>
        </w:numPr>
        <w:ind w:left="720" w:hanging="360"/>
        <w:rPr>
          <w:u w:val="none"/>
        </w:rPr>
      </w:pPr>
      <w:r w:rsidDel="00000000" w:rsidR="00000000" w:rsidRPr="00000000">
        <w:rPr>
          <w:rtl w:val="0"/>
        </w:rPr>
        <w:t xml:space="preserve">Zoom to 200% and 400%; verify reflow without horizontal scroll on body content.</w:t>
      </w:r>
    </w:p>
    <w:p w:rsidR="00000000" w:rsidDel="00000000" w:rsidP="00000000" w:rsidRDefault="00000000" w:rsidRPr="00000000" w14:paraId="0000016D">
      <w:pPr>
        <w:numPr>
          <w:ilvl w:val="0"/>
          <w:numId w:val="7"/>
        </w:numPr>
        <w:ind w:left="720" w:hanging="360"/>
        <w:rPr>
          <w:u w:val="none"/>
        </w:rPr>
      </w:pPr>
      <w:r w:rsidDel="00000000" w:rsidR="00000000" w:rsidRPr="00000000">
        <w:rPr>
          <w:rtl w:val="0"/>
        </w:rPr>
        <w:t xml:space="preserve">Verify that a visible focus indicator is present on every interactive element.</w:t>
      </w:r>
    </w:p>
    <w:p w:rsidR="00000000" w:rsidDel="00000000" w:rsidP="00000000" w:rsidRDefault="00000000" w:rsidRPr="00000000" w14:paraId="0000016E">
      <w:pPr>
        <w:numPr>
          <w:ilvl w:val="0"/>
          <w:numId w:val="7"/>
        </w:numPr>
        <w:ind w:left="720" w:hanging="360"/>
        <w:rPr>
          <w:u w:val="none"/>
        </w:rPr>
      </w:pPr>
      <w:r w:rsidDel="00000000" w:rsidR="00000000" w:rsidRPr="00000000">
        <w:rPr>
          <w:rtl w:val="0"/>
        </w:rPr>
        <w:t xml:space="preserve">Toggle prefers-reduced-motion; verify motion is reduced or removed.</w:t>
      </w:r>
    </w:p>
    <w:p w:rsidR="00000000" w:rsidDel="00000000" w:rsidP="00000000" w:rsidRDefault="00000000" w:rsidRPr="00000000" w14:paraId="0000016F">
      <w:pPr>
        <w:pStyle w:val="Heading3"/>
        <w:rPr/>
      </w:pPr>
      <w:bookmarkStart w:colFirst="0" w:colLast="0" w:name="_oiid5zv53c3l" w:id="23"/>
      <w:bookmarkEnd w:id="23"/>
      <w:r w:rsidDel="00000000" w:rsidR="00000000" w:rsidRPr="00000000">
        <w:rPr>
          <w:rtl w:val="0"/>
        </w:rPr>
        <w:t xml:space="preserve">Assistive technology</w:t>
      </w:r>
    </w:p>
    <w:p w:rsidR="00000000" w:rsidDel="00000000" w:rsidP="00000000" w:rsidRDefault="00000000" w:rsidRPr="00000000" w14:paraId="00000170">
      <w:pPr>
        <w:numPr>
          <w:ilvl w:val="0"/>
          <w:numId w:val="8"/>
        </w:numPr>
        <w:ind w:left="720" w:hanging="360"/>
        <w:rPr>
          <w:u w:val="none"/>
        </w:rPr>
      </w:pPr>
      <w:r w:rsidDel="00000000" w:rsidR="00000000" w:rsidRPr="00000000">
        <w:rPr>
          <w:rtl w:val="0"/>
        </w:rPr>
        <w:t xml:space="preserve">Run one screen reader pass on NVDA + Firefox OR VoiceOver + Safari.</w:t>
      </w:r>
    </w:p>
    <w:p w:rsidR="00000000" w:rsidDel="00000000" w:rsidP="00000000" w:rsidRDefault="00000000" w:rsidRPr="00000000" w14:paraId="00000171">
      <w:pPr>
        <w:numPr>
          <w:ilvl w:val="0"/>
          <w:numId w:val="8"/>
        </w:numPr>
        <w:ind w:left="720" w:hanging="360"/>
        <w:rPr>
          <w:u w:val="none"/>
        </w:rPr>
      </w:pPr>
      <w:r w:rsidDel="00000000" w:rsidR="00000000" w:rsidRPr="00000000">
        <w:rPr>
          <w:rtl w:val="0"/>
        </w:rPr>
        <w:t xml:space="preserve">Verify each Criterion that names an expected announcement actually produces that announcement.</w:t>
      </w:r>
    </w:p>
    <w:p w:rsidR="00000000" w:rsidDel="00000000" w:rsidP="00000000" w:rsidRDefault="00000000" w:rsidRPr="00000000" w14:paraId="00000172">
      <w:pPr>
        <w:numPr>
          <w:ilvl w:val="0"/>
          <w:numId w:val="8"/>
        </w:numPr>
        <w:ind w:left="720" w:hanging="360"/>
        <w:rPr>
          <w:u w:val="none"/>
        </w:rPr>
      </w:pPr>
      <w:r w:rsidDel="00000000" w:rsidR="00000000" w:rsidRPr="00000000">
        <w:rPr>
          <w:rtl w:val="0"/>
        </w:rPr>
        <w:t xml:space="preserve">If the component is one your users disproportionately rely on (high-traffic forms, sign-up flows), add a JAWS or TalkBack pass.</w:t>
      </w:r>
    </w:p>
    <w:p w:rsidR="00000000" w:rsidDel="00000000" w:rsidP="00000000" w:rsidRDefault="00000000" w:rsidRPr="00000000" w14:paraId="00000173">
      <w:pPr>
        <w:pStyle w:val="Heading3"/>
        <w:rPr/>
      </w:pPr>
      <w:bookmarkStart w:colFirst="0" w:colLast="0" w:name="_hsuhfy453eim" w:id="24"/>
      <w:bookmarkEnd w:id="24"/>
      <w:r w:rsidDel="00000000" w:rsidR="00000000" w:rsidRPr="00000000">
        <w:rPr>
          <w:rtl w:val="0"/>
        </w:rPr>
        <w:t xml:space="preserve">Documentation</w:t>
      </w:r>
    </w:p>
    <w:p w:rsidR="00000000" w:rsidDel="00000000" w:rsidP="00000000" w:rsidRDefault="00000000" w:rsidRPr="00000000" w14:paraId="00000174">
      <w:pPr>
        <w:numPr>
          <w:ilvl w:val="0"/>
          <w:numId w:val="10"/>
        </w:numPr>
        <w:ind w:left="720" w:hanging="360"/>
        <w:rPr>
          <w:u w:val="none"/>
        </w:rPr>
      </w:pPr>
      <w:r w:rsidDel="00000000" w:rsidR="00000000" w:rsidRPr="00000000">
        <w:rPr>
          <w:rtl w:val="0"/>
        </w:rPr>
        <w:t xml:space="preserve">PR description names, which Criteria were verified and how (test name, AT used).</w:t>
      </w:r>
    </w:p>
    <w:p w:rsidR="00000000" w:rsidDel="00000000" w:rsidP="00000000" w:rsidRDefault="00000000" w:rsidRPr="00000000" w14:paraId="00000175">
      <w:pPr>
        <w:numPr>
          <w:ilvl w:val="0"/>
          <w:numId w:val="10"/>
        </w:numPr>
        <w:ind w:left="720" w:hanging="360"/>
        <w:rPr>
          <w:u w:val="none"/>
        </w:rPr>
      </w:pPr>
      <w:r w:rsidDel="00000000" w:rsidR="00000000" w:rsidRPr="00000000">
        <w:rPr>
          <w:rtl w:val="0"/>
        </w:rPr>
        <w:t xml:space="preserve">Any waiver from a Criterion is approved by the team's accessibility specialist and tracked as a defect.</w:t>
      </w:r>
    </w:p>
    <w:p w:rsidR="00000000" w:rsidDel="00000000" w:rsidP="00000000" w:rsidRDefault="00000000" w:rsidRPr="00000000" w14:paraId="00000176">
      <w:pPr>
        <w:pStyle w:val="Heading3"/>
        <w:rPr/>
      </w:pPr>
      <w:bookmarkStart w:colFirst="0" w:colLast="0" w:name="_352lkdhdx8gm" w:id="25"/>
      <w:bookmarkEnd w:id="25"/>
      <w:r w:rsidDel="00000000" w:rsidR="00000000" w:rsidRPr="00000000">
        <w:rPr>
          <w:rtl w:val="0"/>
        </w:rPr>
        <w:t xml:space="preserve">The five-minute smoke test</w:t>
      </w:r>
    </w:p>
    <w:p w:rsidR="00000000" w:rsidDel="00000000" w:rsidP="00000000" w:rsidRDefault="00000000" w:rsidRPr="00000000" w14:paraId="00000177">
      <w:pPr>
        <w:numPr>
          <w:ilvl w:val="0"/>
          <w:numId w:val="2"/>
        </w:numPr>
        <w:ind w:left="720" w:hanging="360"/>
        <w:rPr>
          <w:u w:val="none"/>
        </w:rPr>
      </w:pPr>
      <w:r w:rsidDel="00000000" w:rsidR="00000000" w:rsidRPr="00000000">
        <w:rPr>
          <w:rtl w:val="0"/>
        </w:rPr>
        <w:t xml:space="preserve">Use this for quick reviews and during code review:</w:t>
      </w:r>
    </w:p>
    <w:p w:rsidR="00000000" w:rsidDel="00000000" w:rsidP="00000000" w:rsidRDefault="00000000" w:rsidRPr="00000000" w14:paraId="00000178">
      <w:pPr>
        <w:numPr>
          <w:ilvl w:val="0"/>
          <w:numId w:val="2"/>
        </w:numPr>
        <w:ind w:left="720" w:hanging="360"/>
        <w:rPr>
          <w:u w:val="none"/>
        </w:rPr>
      </w:pPr>
      <w:r w:rsidDel="00000000" w:rsidR="00000000" w:rsidRPr="00000000">
        <w:rPr>
          <w:rtl w:val="0"/>
        </w:rPr>
        <w:t xml:space="preserve">Tab through the component end-to-end.</w:t>
      </w:r>
    </w:p>
    <w:p w:rsidR="00000000" w:rsidDel="00000000" w:rsidP="00000000" w:rsidRDefault="00000000" w:rsidRPr="00000000" w14:paraId="00000179">
      <w:pPr>
        <w:numPr>
          <w:ilvl w:val="0"/>
          <w:numId w:val="2"/>
        </w:numPr>
        <w:ind w:left="720" w:hanging="360"/>
        <w:rPr>
          <w:u w:val="none"/>
        </w:rPr>
      </w:pPr>
      <w:r w:rsidDel="00000000" w:rsidR="00000000" w:rsidRPr="00000000">
        <w:rPr>
          <w:rtl w:val="0"/>
        </w:rPr>
        <w:t xml:space="preserve">Submit with errors (if applicable); verify focus and announcement.</w:t>
      </w:r>
    </w:p>
    <w:p w:rsidR="00000000" w:rsidDel="00000000" w:rsidP="00000000" w:rsidRDefault="00000000" w:rsidRPr="00000000" w14:paraId="0000017A">
      <w:pPr>
        <w:numPr>
          <w:ilvl w:val="0"/>
          <w:numId w:val="2"/>
        </w:numPr>
        <w:ind w:left="720" w:hanging="360"/>
        <w:rPr>
          <w:u w:val="none"/>
        </w:rPr>
      </w:pPr>
      <w:r w:rsidDel="00000000" w:rsidR="00000000" w:rsidRPr="00000000">
        <w:rPr>
          <w:rtl w:val="0"/>
        </w:rPr>
        <w:t xml:space="preserve">Zoom the page to 200%.</w:t>
      </w:r>
    </w:p>
    <w:p w:rsidR="00000000" w:rsidDel="00000000" w:rsidP="00000000" w:rsidRDefault="00000000" w:rsidRPr="00000000" w14:paraId="0000017B">
      <w:pPr>
        <w:numPr>
          <w:ilvl w:val="0"/>
          <w:numId w:val="2"/>
        </w:numPr>
        <w:ind w:left="720" w:hanging="360"/>
        <w:rPr>
          <w:u w:val="none"/>
        </w:rPr>
      </w:pPr>
      <w:r w:rsidDel="00000000" w:rsidR="00000000" w:rsidRPr="00000000">
        <w:rPr>
          <w:rtl w:val="0"/>
        </w:rPr>
        <w:t xml:space="preserve">Run axe (browser extension or DevTools).</w:t>
      </w:r>
    </w:p>
    <w:p w:rsidR="00000000" w:rsidDel="00000000" w:rsidP="00000000" w:rsidRDefault="00000000" w:rsidRPr="00000000" w14:paraId="0000017C">
      <w:pPr>
        <w:numPr>
          <w:ilvl w:val="0"/>
          <w:numId w:val="2"/>
        </w:numPr>
        <w:ind w:left="720" w:hanging="360"/>
        <w:rPr>
          <w:u w:val="none"/>
        </w:rPr>
      </w:pPr>
      <w:r w:rsidDel="00000000" w:rsidR="00000000" w:rsidRPr="00000000">
        <w:rPr>
          <w:rtl w:val="0"/>
        </w:rPr>
        <w:t xml:space="preserve">One quick screen reader pass on a single AT pair.</w:t>
      </w:r>
    </w:p>
    <w:p w:rsidR="00000000" w:rsidDel="00000000" w:rsidP="00000000" w:rsidRDefault="00000000" w:rsidRPr="00000000" w14:paraId="0000017D">
      <w:pPr>
        <w:rPr/>
      </w:pPr>
      <w:r w:rsidDel="00000000" w:rsidR="00000000" w:rsidRPr="00000000">
        <w:rPr>
          <w:rtl w:val="0"/>
        </w:rPr>
        <w:t xml:space="preserve">Five minutes beats confidence-by-autocomplete.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pStyle w:val="Heading2"/>
        <w:rPr/>
      </w:pPr>
      <w:bookmarkStart w:colFirst="0" w:colLast="0" w:name="_27mgnjlsmkzn" w:id="26"/>
      <w:bookmarkEnd w:id="26"/>
      <w:r w:rsidDel="00000000" w:rsidR="00000000" w:rsidRPr="00000000">
        <w:rPr>
          <w:rtl w:val="0"/>
        </w:rPr>
        <w:t xml:space="preserve">References &amp; Further Reading</w:t>
      </w:r>
    </w:p>
    <w:p w:rsidR="00000000" w:rsidDel="00000000" w:rsidP="00000000" w:rsidRDefault="00000000" w:rsidRPr="00000000" w14:paraId="00000180">
      <w:pPr>
        <w:pStyle w:val="Heading3"/>
        <w:rPr/>
      </w:pPr>
      <w:bookmarkStart w:colFirst="0" w:colLast="0" w:name="_xhaq96162tkf" w:id="27"/>
      <w:bookmarkEnd w:id="27"/>
      <w:r w:rsidDel="00000000" w:rsidR="00000000" w:rsidRPr="00000000">
        <w:rPr>
          <w:rtl w:val="0"/>
        </w:rPr>
        <w:t xml:space="preserve">Official standards</w:t>
      </w:r>
    </w:p>
    <w:p w:rsidR="00000000" w:rsidDel="00000000" w:rsidP="00000000" w:rsidRDefault="00000000" w:rsidRPr="00000000" w14:paraId="00000181">
      <w:pPr>
        <w:numPr>
          <w:ilvl w:val="0"/>
          <w:numId w:val="1"/>
        </w:numPr>
        <w:ind w:left="720" w:hanging="360"/>
        <w:rPr>
          <w:u w:val="none"/>
        </w:rPr>
      </w:pPr>
      <w:r w:rsidDel="00000000" w:rsidR="00000000" w:rsidRPr="00000000">
        <w:rPr>
          <w:rtl w:val="0"/>
        </w:rPr>
        <w:t xml:space="preserve">WCAG 2.2 Specification (W3C/WAI) -  w3.org/TR/WCAG22</w:t>
      </w:r>
    </w:p>
    <w:p w:rsidR="00000000" w:rsidDel="00000000" w:rsidP="00000000" w:rsidRDefault="00000000" w:rsidRPr="00000000" w14:paraId="00000182">
      <w:pPr>
        <w:numPr>
          <w:ilvl w:val="0"/>
          <w:numId w:val="1"/>
        </w:numPr>
        <w:ind w:left="720" w:hanging="360"/>
        <w:rPr>
          <w:u w:val="none"/>
        </w:rPr>
      </w:pPr>
      <w:r w:rsidDel="00000000" w:rsidR="00000000" w:rsidRPr="00000000">
        <w:rPr>
          <w:rtl w:val="0"/>
        </w:rPr>
        <w:t xml:space="preserve">WAI-ARIA Authoring Practices  - w3.org/WAI/ARIA/apg</w:t>
      </w:r>
    </w:p>
    <w:p w:rsidR="00000000" w:rsidDel="00000000" w:rsidP="00000000" w:rsidRDefault="00000000" w:rsidRPr="00000000" w14:paraId="00000183">
      <w:pPr>
        <w:numPr>
          <w:ilvl w:val="0"/>
          <w:numId w:val="1"/>
        </w:numPr>
        <w:ind w:left="720" w:hanging="360"/>
        <w:rPr>
          <w:u w:val="none"/>
        </w:rPr>
      </w:pPr>
      <w:r w:rsidDel="00000000" w:rsidR="00000000" w:rsidRPr="00000000">
        <w:rPr>
          <w:rtl w:val="0"/>
        </w:rPr>
        <w:t xml:space="preserve">WCAG-EM (Evaluation Methodology) -  w3.org/TR/WCAG-EM</w:t>
      </w:r>
    </w:p>
    <w:p w:rsidR="00000000" w:rsidDel="00000000" w:rsidP="00000000" w:rsidRDefault="00000000" w:rsidRPr="00000000" w14:paraId="00000184">
      <w:pPr>
        <w:pStyle w:val="Heading3"/>
        <w:rPr/>
      </w:pPr>
      <w:bookmarkStart w:colFirst="0" w:colLast="0" w:name="_t4rhors27b9l" w:id="28"/>
      <w:bookmarkEnd w:id="28"/>
      <w:r w:rsidDel="00000000" w:rsidR="00000000" w:rsidRPr="00000000">
        <w:rPr>
          <w:rtl w:val="0"/>
        </w:rPr>
        <w:t xml:space="preserve">Tooling</w:t>
      </w:r>
    </w:p>
    <w:p w:rsidR="00000000" w:rsidDel="00000000" w:rsidP="00000000" w:rsidRDefault="00000000" w:rsidRPr="00000000" w14:paraId="00000185">
      <w:pPr>
        <w:numPr>
          <w:ilvl w:val="0"/>
          <w:numId w:val="9"/>
        </w:numPr>
        <w:ind w:left="720" w:hanging="360"/>
        <w:rPr>
          <w:u w:val="none"/>
        </w:rPr>
      </w:pPr>
      <w:r w:rsidDel="00000000" w:rsidR="00000000" w:rsidRPr="00000000">
        <w:rPr>
          <w:rtl w:val="0"/>
        </w:rPr>
        <w:t xml:space="preserve">A</w:t>
      </w:r>
      <w:r w:rsidDel="00000000" w:rsidR="00000000" w:rsidRPr="00000000">
        <w:rPr>
          <w:rtl w:val="0"/>
        </w:rPr>
        <w:t xml:space="preserve">xe-core -  github.com/dequelabs/axe-core</w:t>
      </w:r>
    </w:p>
    <w:p w:rsidR="00000000" w:rsidDel="00000000" w:rsidP="00000000" w:rsidRDefault="00000000" w:rsidRPr="00000000" w14:paraId="00000186">
      <w:pPr>
        <w:numPr>
          <w:ilvl w:val="0"/>
          <w:numId w:val="9"/>
        </w:numPr>
        <w:ind w:left="720" w:hanging="360"/>
        <w:rPr>
          <w:u w:val="none"/>
        </w:rPr>
      </w:pPr>
      <w:r w:rsidDel="00000000" w:rsidR="00000000" w:rsidRPr="00000000">
        <w:rPr>
          <w:rtl w:val="0"/>
        </w:rPr>
        <w:t xml:space="preserve">@axe-core/playwright -  Playwright integration package</w:t>
      </w:r>
    </w:p>
    <w:p w:rsidR="00000000" w:rsidDel="00000000" w:rsidP="00000000" w:rsidRDefault="00000000" w:rsidRPr="00000000" w14:paraId="00000187">
      <w:pPr>
        <w:numPr>
          <w:ilvl w:val="0"/>
          <w:numId w:val="9"/>
        </w:numPr>
        <w:ind w:left="720" w:hanging="360"/>
        <w:rPr>
          <w:u w:val="none"/>
        </w:rPr>
      </w:pPr>
      <w:r w:rsidDel="00000000" w:rsidR="00000000" w:rsidRPr="00000000">
        <w:rPr>
          <w:rtl w:val="0"/>
        </w:rPr>
        <w:t xml:space="preserve">eslint-plugin-jsx-a11y - JSX accessibility lint rules</w:t>
      </w:r>
    </w:p>
    <w:p w:rsidR="00000000" w:rsidDel="00000000" w:rsidP="00000000" w:rsidRDefault="00000000" w:rsidRPr="00000000" w14:paraId="00000188">
      <w:pPr>
        <w:numPr>
          <w:ilvl w:val="0"/>
          <w:numId w:val="9"/>
        </w:numPr>
        <w:ind w:left="720" w:hanging="360"/>
        <w:rPr>
          <w:u w:val="none"/>
        </w:rPr>
      </w:pPr>
      <w:r w:rsidDel="00000000" w:rsidR="00000000" w:rsidRPr="00000000">
        <w:rPr>
          <w:rtl w:val="0"/>
        </w:rPr>
        <w:t xml:space="preserve">Storybook a11y addon - story-level accessibility checks</w:t>
      </w:r>
    </w:p>
    <w:p w:rsidR="00000000" w:rsidDel="00000000" w:rsidP="00000000" w:rsidRDefault="00000000" w:rsidRPr="00000000" w14:paraId="00000189">
      <w:pPr>
        <w:numPr>
          <w:ilvl w:val="0"/>
          <w:numId w:val="9"/>
        </w:numPr>
        <w:ind w:left="720" w:hanging="360"/>
        <w:rPr>
          <w:u w:val="none"/>
        </w:rPr>
      </w:pPr>
      <w:r w:rsidDel="00000000" w:rsidR="00000000" w:rsidRPr="00000000">
        <w:rPr>
          <w:rtl w:val="0"/>
        </w:rPr>
        <w:t xml:space="preserve">Pa11y / Lighthouse CI  - page-level scanning</w:t>
      </w:r>
    </w:p>
    <w:p w:rsidR="00000000" w:rsidDel="00000000" w:rsidP="00000000" w:rsidRDefault="00000000" w:rsidRPr="00000000" w14:paraId="0000018A">
      <w:pPr>
        <w:ind w:left="0" w:firstLine="0"/>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rPr>
        <w:sz w:val="20"/>
        <w:szCs w:val="20"/>
      </w:rPr>
    </w:pPr>
    <w:r w:rsidDel="00000000" w:rsidR="00000000" w:rsidRPr="00000000">
      <w:rPr>
        <w:sz w:val="20"/>
        <w:szCs w:val="20"/>
        <w:rtl w:val="0"/>
      </w:rPr>
      <w:t xml:space="preserve">Set the PACE </w:t>
      <w:tab/>
      <w:tab/>
      <w:tab/>
      <w:tab/>
      <w:tab/>
      <w:t xml:space="preserve">Crystal Preston-Watson - Boulder Startup Week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Medium" w:cs="Open Sans Medium" w:eastAsia="Open Sans Medium" w:hAnsi="Open Sans Medium"/>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Open Sans" w:cs="Open Sans" w:eastAsia="Open Sans" w:hAnsi="Open Sans"/>
      <w:b w:val="1"/>
      <w:bCs w:val="1"/>
      <w:sz w:val="44"/>
      <w:szCs w:val="44"/>
    </w:rPr>
  </w:style>
  <w:style w:type="paragraph" w:styleId="Heading2">
    <w:name w:val="heading 2"/>
    <w:basedOn w:val="Normal"/>
    <w:next w:val="Normal"/>
    <w:pPr>
      <w:keepNext w:val="1"/>
      <w:keepLines w:val="1"/>
    </w:pPr>
    <w:rPr>
      <w:rFonts w:ascii="Open Sans" w:cs="Open Sans" w:eastAsia="Open Sans" w:hAnsi="Open Sans"/>
      <w:b w:val="1"/>
      <w:bCs w:val="1"/>
      <w:sz w:val="36"/>
      <w:szCs w:val="36"/>
    </w:rPr>
  </w:style>
  <w:style w:type="paragraph" w:styleId="Heading3">
    <w:name w:val="heading 3"/>
    <w:basedOn w:val="Normal"/>
    <w:next w:val="Normal"/>
    <w:pPr>
      <w:keepNext w:val="1"/>
      <w:keepLines w:val="1"/>
      <w:spacing w:after="80" w:before="320" w:lineRule="auto"/>
    </w:pPr>
    <w:rPr>
      <w:rFonts w:ascii="Open Sans" w:cs="Open Sans" w:eastAsia="Open Sans" w:hAnsi="Open Sans"/>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320" w:lineRule="auto"/>
      <w:jc w:val="center"/>
    </w:pPr>
    <w:rPr>
      <w:rFonts w:ascii="Open Sans SemiBold" w:cs="Open Sans SemiBold" w:eastAsia="Open Sans SemiBold" w:hAnsi="Open Sans SemiBold"/>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3.org/TR/WCAG22"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Medium-regular.ttf"/><Relationship Id="rId6" Type="http://schemas.openxmlformats.org/officeDocument/2006/relationships/font" Target="fonts/OpenSansMedium-bold.ttf"/><Relationship Id="rId7" Type="http://schemas.openxmlformats.org/officeDocument/2006/relationships/font" Target="fonts/OpenSansMedium-italic.ttf"/><Relationship Id="rId8" Type="http://schemas.openxmlformats.org/officeDocument/2006/relationships/font" Target="fonts/OpenSa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